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A71EA9" w:rsidRDefault="007F4687" w:rsidP="00A71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EA9">
        <w:rPr>
          <w:rFonts w:ascii="Times New Roman" w:hAnsi="Times New Roman" w:cs="Times New Roman"/>
          <w:sz w:val="24"/>
          <w:szCs w:val="24"/>
        </w:rPr>
        <w:t>Произведения для чтения летом</w:t>
      </w:r>
      <w:r w:rsidR="00D55460" w:rsidRPr="00A71EA9">
        <w:rPr>
          <w:rFonts w:ascii="Times New Roman" w:hAnsi="Times New Roman" w:cs="Times New Roman"/>
          <w:sz w:val="24"/>
          <w:szCs w:val="24"/>
        </w:rPr>
        <w:t xml:space="preserve"> </w:t>
      </w:r>
      <w:r w:rsidR="00A71A4B" w:rsidRPr="00A71EA9">
        <w:rPr>
          <w:rFonts w:ascii="Times New Roman" w:hAnsi="Times New Roman" w:cs="Times New Roman"/>
          <w:sz w:val="24"/>
          <w:szCs w:val="24"/>
        </w:rPr>
        <w:t>6</w:t>
      </w:r>
      <w:r w:rsidR="00E93A5F" w:rsidRPr="00A71EA9">
        <w:rPr>
          <w:rFonts w:ascii="Times New Roman" w:hAnsi="Times New Roman" w:cs="Times New Roman"/>
          <w:sz w:val="24"/>
          <w:szCs w:val="24"/>
        </w:rPr>
        <w:t xml:space="preserve"> </w:t>
      </w:r>
      <w:r w:rsidRPr="00A71EA9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397"/>
        <w:gridCol w:w="7802"/>
      </w:tblGrid>
      <w:tr w:rsidR="005C40FA" w:rsidRPr="00A71EA9" w:rsidTr="00233D7B">
        <w:tc>
          <w:tcPr>
            <w:tcW w:w="3397" w:type="dxa"/>
          </w:tcPr>
          <w:p w:rsidR="00801DC6" w:rsidRPr="00A71EA9" w:rsidRDefault="00F356E8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Античная литература.</w:t>
            </w:r>
          </w:p>
        </w:tc>
        <w:tc>
          <w:tcPr>
            <w:tcW w:w="7802" w:type="dxa"/>
          </w:tcPr>
          <w:p w:rsidR="00DA31F0" w:rsidRPr="00A71EA9" w:rsidRDefault="00AD0424" w:rsidP="00AB5E4C">
            <w:pPr>
              <w:spacing w:after="0" w:line="240" w:lineRule="auto"/>
              <w:ind w:left="34" w:right="-5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Гомер. Поэмы. «Илиада», </w:t>
            </w:r>
            <w:r w:rsidR="00A71EA9" w:rsidRPr="00A71EA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фрагмент «Единоборство Гектора и Аякса»</w:t>
            </w:r>
            <w:r w:rsidR="00A71EA9"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, «Одиссея»  </w:t>
            </w:r>
            <w:r w:rsidR="00A71EA9" w:rsidRPr="00A71EA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фрагмент «Одиссей у циклопов»</w:t>
            </w:r>
          </w:p>
        </w:tc>
      </w:tr>
      <w:tr w:rsidR="005C40FA" w:rsidRPr="00A71EA9" w:rsidTr="00233D7B">
        <w:tc>
          <w:tcPr>
            <w:tcW w:w="3397" w:type="dxa"/>
          </w:tcPr>
          <w:p w:rsidR="00AD0424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былины </w:t>
            </w:r>
          </w:p>
          <w:p w:rsidR="00801DC6" w:rsidRPr="00A71EA9" w:rsidRDefault="00801DC6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</w:tcPr>
          <w:p w:rsidR="00AD0424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Например, «Илья Муромец и Соловей-разбойник»,</w:t>
            </w:r>
          </w:p>
          <w:p w:rsidR="00BE049A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«Садко».</w:t>
            </w:r>
          </w:p>
        </w:tc>
      </w:tr>
      <w:tr w:rsidR="00FA6229" w:rsidRPr="00A71EA9" w:rsidTr="00233D7B">
        <w:tc>
          <w:tcPr>
            <w:tcW w:w="3397" w:type="dxa"/>
          </w:tcPr>
          <w:p w:rsidR="00FA6229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и баллады народов России и мира </w:t>
            </w:r>
          </w:p>
        </w:tc>
        <w:tc>
          <w:tcPr>
            <w:tcW w:w="7802" w:type="dxa"/>
          </w:tcPr>
          <w:p w:rsidR="00AB5E4C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«Песнь о Роланде» (фрагменты). </w:t>
            </w:r>
          </w:p>
          <w:p w:rsidR="00A71EA9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«Песнь</w:t>
            </w:r>
            <w:r w:rsidR="00AB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Нибелунгах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» (фрагменты),</w:t>
            </w:r>
          </w:p>
          <w:p w:rsidR="00D55460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баллада «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Аника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-воин» </w:t>
            </w:r>
          </w:p>
          <w:p w:rsidR="00A71EA9" w:rsidRPr="00A71EA9" w:rsidRDefault="00A71EA9" w:rsidP="00A71EA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4C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>«Калевала».</w:t>
            </w:r>
            <w:r w:rsidRPr="00A71EA9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A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Фрагмент «Первый посев». </w:t>
            </w:r>
          </w:p>
        </w:tc>
      </w:tr>
      <w:tr w:rsidR="00D55460" w:rsidRPr="00A71EA9" w:rsidTr="00233D7B">
        <w:tc>
          <w:tcPr>
            <w:tcW w:w="3397" w:type="dxa"/>
          </w:tcPr>
          <w:p w:rsidR="00D55460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7802" w:type="dxa"/>
          </w:tcPr>
          <w:p w:rsidR="00AD0424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фрагменты. «Сказание</w:t>
            </w:r>
          </w:p>
          <w:p w:rsidR="00D55460" w:rsidRPr="00A71EA9" w:rsidRDefault="00AD0424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о белгородском киселе», «Сказание о походе князя Олега на Царьград», «Предание о смерти князя Олега».</w:t>
            </w:r>
          </w:p>
        </w:tc>
      </w:tr>
      <w:tr w:rsidR="00A71EA9" w:rsidRPr="00A71EA9" w:rsidTr="00A71EA9">
        <w:trPr>
          <w:trHeight w:val="1862"/>
        </w:trPr>
        <w:tc>
          <w:tcPr>
            <w:tcW w:w="3397" w:type="dxa"/>
          </w:tcPr>
          <w:p w:rsidR="00A71EA9" w:rsidRPr="00A71EA9" w:rsidRDefault="00A71EA9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Литература XIX века.</w:t>
            </w:r>
          </w:p>
        </w:tc>
        <w:tc>
          <w:tcPr>
            <w:tcW w:w="7802" w:type="dxa"/>
          </w:tcPr>
          <w:p w:rsidR="00A71EA9" w:rsidRPr="00A71EA9" w:rsidRDefault="00A71EA9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А.С. Пушкин. «Песнь о вещем Олеге», «Дубровский».</w:t>
            </w:r>
          </w:p>
          <w:p w:rsidR="00A71EA9" w:rsidRPr="00A71EA9" w:rsidRDefault="00A71EA9" w:rsidP="00A71EA9">
            <w:pPr>
              <w:spacing w:after="0" w:line="240" w:lineRule="auto"/>
              <w:ind w:right="-5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7704D5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>М.Ю. Лермонтов</w:t>
            </w:r>
            <w:r w:rsidRPr="00A71EA9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4D5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EA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Песня про царя Ивана Васильевича, молодого опричника и удалого купца Калашникова»</w:t>
            </w:r>
          </w:p>
          <w:p w:rsidR="00A71EA9" w:rsidRPr="00A71EA9" w:rsidRDefault="00A71EA9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И.С. Тургенев.  «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  <w:p w:rsidR="00A71EA9" w:rsidRPr="00A71EA9" w:rsidRDefault="00A71EA9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«Левша», </w:t>
            </w:r>
            <w:r w:rsidRPr="00A7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«Неразменный рубль».</w:t>
            </w:r>
          </w:p>
          <w:p w:rsidR="00A71EA9" w:rsidRPr="00A71EA9" w:rsidRDefault="00A71EA9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 «Детство» </w:t>
            </w:r>
          </w:p>
          <w:p w:rsidR="00AB5E4C" w:rsidRDefault="00A71EA9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А.П. Чехов. «Толстый и тонкий», «Хамелеон», «Смерть чиновника»</w:t>
            </w:r>
          </w:p>
          <w:p w:rsidR="00A71EA9" w:rsidRPr="00A71EA9" w:rsidRDefault="00A71EA9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А.И. Куприн. «Чудесный доктор».</w:t>
            </w:r>
          </w:p>
          <w:p w:rsidR="00A71EA9" w:rsidRPr="00A71EA9" w:rsidRDefault="00AB5E4C" w:rsidP="00A71EA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</w:t>
            </w:r>
            <w:r w:rsidR="00A71EA9"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Бажов В.Ф. </w:t>
            </w:r>
            <w:r w:rsidR="00A71EA9" w:rsidRPr="00A71EA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«Каменный цветок», «Малахитовая шкатулка», «Медной горы Хозяйка».</w:t>
            </w:r>
          </w:p>
          <w:p w:rsidR="00A71EA9" w:rsidRPr="00A71EA9" w:rsidRDefault="00A71EA9" w:rsidP="007704D5">
            <w:pPr>
              <w:spacing w:after="0" w:line="240" w:lineRule="auto"/>
              <w:ind w:right="-5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Ф.М. </w:t>
            </w: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Достоевский «Мальчик у Христа на елке»</w:t>
            </w:r>
          </w:p>
        </w:tc>
      </w:tr>
      <w:tr w:rsidR="00BF4035" w:rsidRPr="00A71EA9" w:rsidTr="00A71EA9">
        <w:trPr>
          <w:trHeight w:val="4383"/>
        </w:trPr>
        <w:tc>
          <w:tcPr>
            <w:tcW w:w="3397" w:type="dxa"/>
          </w:tcPr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Литература XX века.</w:t>
            </w:r>
          </w:p>
        </w:tc>
        <w:tc>
          <w:tcPr>
            <w:tcW w:w="7802" w:type="dxa"/>
          </w:tcPr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отечественных поэтов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С. А. Есенин</w:t>
            </w:r>
            <w:r w:rsidR="00233D7B"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а, В.В. Маяковского, А.А. Блока, </w:t>
            </w: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В.С. Высоцкого, Е.А. Евтушенко, А.С. Кушнера, Ю.Д. 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, Ю.П. 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, Б.Ш.</w:t>
            </w:r>
            <w:r w:rsidR="00233D7B"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Окуджавы, Д.С. Самойлова.</w:t>
            </w:r>
          </w:p>
          <w:p w:rsidR="00233D7B" w:rsidRPr="00A71EA9" w:rsidRDefault="00233D7B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Б.Л. Васильев. «Экспонат №...»;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Б.П. Екимов. «Ночь исцеления»,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 и Е.Б. Пастернак. «Правдивая история Деда Мороза», «Время всегда хорошее»;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В.Г. Распутин.  «Уроки французского».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Р.П. Погодин. «Кирпичные острова»;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. «Дикая собака Динго, или Повесть о первой любви»; Ю.И. Коваль. «Самая лёгкая лодка в мире»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С.В. Лукьяненко.</w:t>
            </w:r>
            <w:r w:rsidR="007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«Мальчик и Тьма»;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Ледерман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. «Календарь 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(й)я» </w:t>
            </w:r>
          </w:p>
        </w:tc>
      </w:tr>
      <w:tr w:rsidR="00BF4035" w:rsidRPr="00A71EA9" w:rsidTr="00233D7B">
        <w:trPr>
          <w:cantSplit/>
        </w:trPr>
        <w:tc>
          <w:tcPr>
            <w:tcW w:w="3397" w:type="dxa"/>
          </w:tcPr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Российской Федерации</w:t>
            </w:r>
          </w:p>
        </w:tc>
        <w:tc>
          <w:tcPr>
            <w:tcW w:w="7802" w:type="dxa"/>
          </w:tcPr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М. Карим. «Бессмертие»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 Г. Тукай. «Родная деревня», «Книга»;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К. Кулиев. «Когда на меня навалилась беда…», «Каким бы малым ни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был мой народ…», «Что б ни делалось на свете…»</w:t>
            </w:r>
          </w:p>
        </w:tc>
      </w:tr>
      <w:tr w:rsidR="00BF4035" w:rsidRPr="00A71EA9" w:rsidTr="00A71EA9">
        <w:trPr>
          <w:trHeight w:val="1132"/>
        </w:trPr>
        <w:tc>
          <w:tcPr>
            <w:tcW w:w="3397" w:type="dxa"/>
          </w:tcPr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7802" w:type="dxa"/>
          </w:tcPr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Д. Дефо. «Робинзон Крузо»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Дж. Свифт. «Путешествия Гулливера»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Ж. Верн. «Дети капитана Гранта» 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Х.Ли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. «Убить пересмешника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Дж. К. Роулинг. «Гарри Поттер»</w:t>
            </w:r>
          </w:p>
          <w:p w:rsidR="00BF4035" w:rsidRPr="00A71EA9" w:rsidRDefault="00BF4035" w:rsidP="00A7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Д.У. Джонс. «Дом с характером».</w:t>
            </w:r>
          </w:p>
          <w:p w:rsidR="00A71EA9" w:rsidRPr="00A71EA9" w:rsidRDefault="00A71EA9" w:rsidP="00A71EA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Уайльд О. «</w:t>
            </w: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привидение»</w:t>
            </w:r>
          </w:p>
          <w:p w:rsidR="00A71EA9" w:rsidRPr="00A71EA9" w:rsidRDefault="00A71EA9" w:rsidP="00A71EA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Лондон Дж. «Любовь к жизни», </w:t>
            </w:r>
          </w:p>
          <w:p w:rsidR="0048453C" w:rsidRDefault="00A71EA9" w:rsidP="00AB5E4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A71EA9">
              <w:rPr>
                <w:rFonts w:ascii="Times New Roman" w:hAnsi="Times New Roman" w:cs="Times New Roman"/>
                <w:sz w:val="24"/>
                <w:szCs w:val="24"/>
              </w:rPr>
              <w:t xml:space="preserve"> Р. «Прыг-скок» </w:t>
            </w:r>
          </w:p>
          <w:p w:rsidR="00A71EA9" w:rsidRPr="00A71EA9" w:rsidRDefault="00A71EA9" w:rsidP="00AB5E4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B5E4C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>Рони</w:t>
            </w:r>
            <w:proofErr w:type="spellEnd"/>
            <w:r w:rsidRPr="00AB5E4C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Старший</w:t>
            </w:r>
            <w:r w:rsidRPr="00A71EA9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A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«Борьба за Огонь».</w:t>
            </w:r>
          </w:p>
        </w:tc>
      </w:tr>
    </w:tbl>
    <w:p w:rsidR="00A71EA9" w:rsidRPr="00A71EA9" w:rsidRDefault="00A71EA9" w:rsidP="00A71EA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1EA9" w:rsidRPr="00A71EA9" w:rsidSect="00D55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46747"/>
    <w:rsid w:val="000B49CC"/>
    <w:rsid w:val="000D1BC0"/>
    <w:rsid w:val="000E2EBD"/>
    <w:rsid w:val="00131B29"/>
    <w:rsid w:val="00145357"/>
    <w:rsid w:val="001B3ECB"/>
    <w:rsid w:val="00233D7B"/>
    <w:rsid w:val="0035613B"/>
    <w:rsid w:val="00363BA8"/>
    <w:rsid w:val="00364D45"/>
    <w:rsid w:val="003F04DE"/>
    <w:rsid w:val="0048453C"/>
    <w:rsid w:val="005342CC"/>
    <w:rsid w:val="005C40FA"/>
    <w:rsid w:val="006737DB"/>
    <w:rsid w:val="007704D5"/>
    <w:rsid w:val="007A7D5D"/>
    <w:rsid w:val="007C51DF"/>
    <w:rsid w:val="007D5728"/>
    <w:rsid w:val="007F038E"/>
    <w:rsid w:val="007F4687"/>
    <w:rsid w:val="00801DC6"/>
    <w:rsid w:val="00930021"/>
    <w:rsid w:val="0098393E"/>
    <w:rsid w:val="009D11ED"/>
    <w:rsid w:val="00A3655A"/>
    <w:rsid w:val="00A67746"/>
    <w:rsid w:val="00A71A4B"/>
    <w:rsid w:val="00A71EA9"/>
    <w:rsid w:val="00A82AA2"/>
    <w:rsid w:val="00AB5E4C"/>
    <w:rsid w:val="00AD0424"/>
    <w:rsid w:val="00B77D6A"/>
    <w:rsid w:val="00BE049A"/>
    <w:rsid w:val="00BF4035"/>
    <w:rsid w:val="00D03A95"/>
    <w:rsid w:val="00D40658"/>
    <w:rsid w:val="00D55460"/>
    <w:rsid w:val="00D7645B"/>
    <w:rsid w:val="00DA31F0"/>
    <w:rsid w:val="00DB666D"/>
    <w:rsid w:val="00E149DB"/>
    <w:rsid w:val="00E93A5F"/>
    <w:rsid w:val="00F11795"/>
    <w:rsid w:val="00F356E8"/>
    <w:rsid w:val="00F41240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94FF"/>
  <w15:chartTrackingRefBased/>
  <w15:docId w15:val="{BB95FB8A-A2B4-43C7-AC01-F61EB19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40658"/>
  </w:style>
  <w:style w:type="paragraph" w:styleId="a9">
    <w:name w:val="Body Text"/>
    <w:basedOn w:val="a"/>
    <w:link w:val="aa"/>
    <w:uiPriority w:val="1"/>
    <w:qFormat/>
    <w:rsid w:val="00A7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71EA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A71EA9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71EA9"/>
    <w:rPr>
      <w:rFonts w:ascii="Cambria" w:hAnsi="Cambria" w:cs="Cambria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7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4</cp:revision>
  <cp:lastPrinted>2023-05-17T10:57:00Z</cp:lastPrinted>
  <dcterms:created xsi:type="dcterms:W3CDTF">2024-05-15T04:25:00Z</dcterms:created>
  <dcterms:modified xsi:type="dcterms:W3CDTF">2024-05-28T04:56:00Z</dcterms:modified>
</cp:coreProperties>
</file>