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D2E" w:rsidRPr="0061045F" w:rsidRDefault="00635D2E" w:rsidP="0061045F">
      <w:pPr>
        <w:jc w:val="center"/>
        <w:rPr>
          <w:b/>
          <w:sz w:val="22"/>
          <w:szCs w:val="22"/>
        </w:rPr>
      </w:pPr>
      <w:r w:rsidRPr="0061045F">
        <w:rPr>
          <w:b/>
          <w:sz w:val="22"/>
          <w:szCs w:val="22"/>
        </w:rPr>
        <w:t>Список литературы на лето (6 класс)</w:t>
      </w:r>
    </w:p>
    <w:p w:rsidR="005D0A95" w:rsidRPr="0061045F" w:rsidRDefault="005D0A95" w:rsidP="0061045F">
      <w:pPr>
        <w:ind w:right="-5" w:firstLine="34"/>
        <w:jc w:val="both"/>
        <w:rPr>
          <w:b/>
          <w:sz w:val="22"/>
          <w:szCs w:val="22"/>
        </w:rPr>
      </w:pPr>
      <w:r w:rsidRPr="0061045F">
        <w:rPr>
          <w:b/>
          <w:sz w:val="22"/>
          <w:szCs w:val="22"/>
        </w:rPr>
        <w:t>Древнегреческая литература</w:t>
      </w:r>
    </w:p>
    <w:p w:rsidR="00840DBD" w:rsidRDefault="00840DBD" w:rsidP="0061045F">
      <w:pPr>
        <w:ind w:left="34" w:right="-5" w:firstLine="675"/>
        <w:jc w:val="both"/>
        <w:rPr>
          <w:sz w:val="22"/>
          <w:szCs w:val="22"/>
        </w:rPr>
      </w:pPr>
    </w:p>
    <w:p w:rsidR="00840DBD" w:rsidRDefault="00840DBD" w:rsidP="0061045F">
      <w:pPr>
        <w:ind w:left="34" w:right="-5" w:firstLine="675"/>
        <w:jc w:val="both"/>
        <w:rPr>
          <w:sz w:val="22"/>
          <w:szCs w:val="22"/>
        </w:rPr>
      </w:pPr>
    </w:p>
    <w:p w:rsidR="007512AD" w:rsidRPr="0061045F" w:rsidRDefault="007512AD" w:rsidP="0061045F">
      <w:pPr>
        <w:ind w:left="34" w:right="-5" w:firstLine="675"/>
        <w:jc w:val="both"/>
        <w:rPr>
          <w:sz w:val="22"/>
          <w:szCs w:val="22"/>
        </w:rPr>
      </w:pPr>
      <w:r w:rsidRPr="0061045F">
        <w:rPr>
          <w:sz w:val="22"/>
          <w:szCs w:val="22"/>
        </w:rPr>
        <w:t xml:space="preserve">Гомер «Илиада» </w:t>
      </w:r>
      <w:r w:rsidR="00A70899" w:rsidRPr="0061045F">
        <w:rPr>
          <w:rStyle w:val="FontStyle60"/>
          <w:rFonts w:ascii="Times New Roman" w:hAnsi="Times New Roman" w:cs="Times New Roman"/>
          <w:sz w:val="22"/>
          <w:szCs w:val="22"/>
        </w:rPr>
        <w:t>Фрагмент «Единоборство Гектора и Аякса»</w:t>
      </w:r>
      <w:r w:rsidRPr="0061045F">
        <w:rPr>
          <w:sz w:val="22"/>
          <w:szCs w:val="22"/>
        </w:rPr>
        <w:t>, «</w:t>
      </w:r>
      <w:proofErr w:type="gramStart"/>
      <w:r w:rsidRPr="0061045F">
        <w:rPr>
          <w:sz w:val="22"/>
          <w:szCs w:val="22"/>
        </w:rPr>
        <w:t>Одиссея»</w:t>
      </w:r>
      <w:r w:rsidR="001F020E" w:rsidRPr="0061045F">
        <w:rPr>
          <w:sz w:val="22"/>
          <w:szCs w:val="22"/>
        </w:rPr>
        <w:t xml:space="preserve"> </w:t>
      </w:r>
      <w:r w:rsidR="00A70899" w:rsidRPr="0061045F">
        <w:rPr>
          <w:sz w:val="22"/>
          <w:szCs w:val="22"/>
        </w:rPr>
        <w:t xml:space="preserve"> </w:t>
      </w:r>
      <w:r w:rsidR="00A70899" w:rsidRPr="0061045F">
        <w:rPr>
          <w:rStyle w:val="FontStyle60"/>
          <w:rFonts w:ascii="Times New Roman" w:hAnsi="Times New Roman" w:cs="Times New Roman"/>
          <w:sz w:val="22"/>
          <w:szCs w:val="22"/>
        </w:rPr>
        <w:t>Фрагмент</w:t>
      </w:r>
      <w:proofErr w:type="gramEnd"/>
      <w:r w:rsidR="00A70899" w:rsidRPr="0061045F">
        <w:rPr>
          <w:rStyle w:val="FontStyle60"/>
          <w:rFonts w:ascii="Times New Roman" w:hAnsi="Times New Roman" w:cs="Times New Roman"/>
          <w:sz w:val="22"/>
          <w:szCs w:val="22"/>
        </w:rPr>
        <w:t xml:space="preserve"> «Одиссей у циклопов»</w:t>
      </w:r>
    </w:p>
    <w:p w:rsidR="005D0A95" w:rsidRPr="0061045F" w:rsidRDefault="005D0A95" w:rsidP="0061045F">
      <w:pPr>
        <w:ind w:right="-5" w:firstLine="34"/>
        <w:jc w:val="both"/>
        <w:rPr>
          <w:b/>
          <w:color w:val="000000"/>
          <w:w w:val="105"/>
          <w:sz w:val="22"/>
          <w:szCs w:val="22"/>
        </w:rPr>
      </w:pPr>
    </w:p>
    <w:p w:rsidR="005D0A95" w:rsidRPr="0061045F" w:rsidRDefault="005D0A95" w:rsidP="0061045F">
      <w:pPr>
        <w:ind w:right="-5" w:firstLine="34"/>
        <w:jc w:val="both"/>
        <w:rPr>
          <w:b/>
          <w:color w:val="000000"/>
          <w:w w:val="105"/>
          <w:sz w:val="22"/>
          <w:szCs w:val="22"/>
        </w:rPr>
      </w:pPr>
      <w:r w:rsidRPr="0061045F">
        <w:rPr>
          <w:b/>
          <w:color w:val="000000"/>
          <w:w w:val="105"/>
          <w:sz w:val="22"/>
          <w:szCs w:val="22"/>
        </w:rPr>
        <w:t>Древнерусская литература</w:t>
      </w:r>
      <w:r w:rsidR="00022D68" w:rsidRPr="0061045F">
        <w:rPr>
          <w:b/>
          <w:color w:val="000000"/>
          <w:w w:val="105"/>
          <w:sz w:val="22"/>
          <w:szCs w:val="22"/>
        </w:rPr>
        <w:t xml:space="preserve"> </w:t>
      </w:r>
    </w:p>
    <w:p w:rsidR="001F020E" w:rsidRPr="0061045F" w:rsidRDefault="001F020E" w:rsidP="0061045F">
      <w:pPr>
        <w:ind w:right="-5" w:firstLine="709"/>
        <w:jc w:val="both"/>
        <w:rPr>
          <w:color w:val="000000"/>
          <w:w w:val="110"/>
          <w:sz w:val="22"/>
          <w:szCs w:val="22"/>
        </w:rPr>
      </w:pPr>
      <w:r w:rsidRPr="0061045F">
        <w:rPr>
          <w:color w:val="000000"/>
          <w:w w:val="105"/>
          <w:sz w:val="22"/>
          <w:szCs w:val="22"/>
        </w:rPr>
        <w:t xml:space="preserve">«Повесть временных лет» </w:t>
      </w:r>
      <w:r w:rsidR="00A70899" w:rsidRPr="0061045F">
        <w:rPr>
          <w:color w:val="000000"/>
          <w:w w:val="110"/>
          <w:sz w:val="22"/>
          <w:szCs w:val="22"/>
        </w:rPr>
        <w:t xml:space="preserve">главы </w:t>
      </w:r>
      <w:r w:rsidRPr="0061045F">
        <w:rPr>
          <w:color w:val="000000"/>
          <w:w w:val="110"/>
          <w:sz w:val="22"/>
          <w:szCs w:val="22"/>
        </w:rPr>
        <w:t>«Сказание о белгородском киселе», «Сказание о походе</w:t>
      </w:r>
      <w:r w:rsidRPr="0061045F">
        <w:rPr>
          <w:color w:val="000000"/>
          <w:spacing w:val="1"/>
          <w:w w:val="110"/>
          <w:sz w:val="22"/>
          <w:szCs w:val="22"/>
        </w:rPr>
        <w:t xml:space="preserve"> </w:t>
      </w:r>
      <w:r w:rsidRPr="0061045F">
        <w:rPr>
          <w:color w:val="000000"/>
          <w:w w:val="110"/>
          <w:sz w:val="22"/>
          <w:szCs w:val="22"/>
        </w:rPr>
        <w:t>князя</w:t>
      </w:r>
      <w:r w:rsidRPr="0061045F">
        <w:rPr>
          <w:color w:val="000000"/>
          <w:spacing w:val="28"/>
          <w:w w:val="110"/>
          <w:sz w:val="22"/>
          <w:szCs w:val="22"/>
        </w:rPr>
        <w:t xml:space="preserve"> </w:t>
      </w:r>
      <w:r w:rsidRPr="0061045F">
        <w:rPr>
          <w:color w:val="000000"/>
          <w:w w:val="110"/>
          <w:sz w:val="22"/>
          <w:szCs w:val="22"/>
        </w:rPr>
        <w:t>Олега</w:t>
      </w:r>
      <w:r w:rsidRPr="0061045F">
        <w:rPr>
          <w:color w:val="000000"/>
          <w:spacing w:val="28"/>
          <w:w w:val="110"/>
          <w:sz w:val="22"/>
          <w:szCs w:val="22"/>
        </w:rPr>
        <w:t xml:space="preserve"> </w:t>
      </w:r>
      <w:r w:rsidRPr="0061045F">
        <w:rPr>
          <w:color w:val="000000"/>
          <w:w w:val="110"/>
          <w:sz w:val="22"/>
          <w:szCs w:val="22"/>
        </w:rPr>
        <w:t>на</w:t>
      </w:r>
      <w:r w:rsidRPr="0061045F">
        <w:rPr>
          <w:color w:val="000000"/>
          <w:spacing w:val="29"/>
          <w:w w:val="110"/>
          <w:sz w:val="22"/>
          <w:szCs w:val="22"/>
        </w:rPr>
        <w:t xml:space="preserve"> </w:t>
      </w:r>
      <w:r w:rsidRPr="0061045F">
        <w:rPr>
          <w:color w:val="000000"/>
          <w:w w:val="110"/>
          <w:sz w:val="22"/>
          <w:szCs w:val="22"/>
        </w:rPr>
        <w:t>Царьград»,</w:t>
      </w:r>
      <w:r w:rsidRPr="0061045F">
        <w:rPr>
          <w:color w:val="000000"/>
          <w:spacing w:val="28"/>
          <w:w w:val="110"/>
          <w:sz w:val="22"/>
          <w:szCs w:val="22"/>
        </w:rPr>
        <w:t xml:space="preserve"> </w:t>
      </w:r>
      <w:r w:rsidRPr="0061045F">
        <w:rPr>
          <w:color w:val="000000"/>
          <w:w w:val="110"/>
          <w:sz w:val="22"/>
          <w:szCs w:val="22"/>
        </w:rPr>
        <w:t>«Предание</w:t>
      </w:r>
      <w:r w:rsidRPr="0061045F">
        <w:rPr>
          <w:color w:val="000000"/>
          <w:spacing w:val="29"/>
          <w:w w:val="110"/>
          <w:sz w:val="22"/>
          <w:szCs w:val="22"/>
        </w:rPr>
        <w:t xml:space="preserve"> </w:t>
      </w:r>
      <w:r w:rsidRPr="0061045F">
        <w:rPr>
          <w:color w:val="000000"/>
          <w:w w:val="110"/>
          <w:sz w:val="22"/>
          <w:szCs w:val="22"/>
        </w:rPr>
        <w:t>о</w:t>
      </w:r>
      <w:r w:rsidRPr="0061045F">
        <w:rPr>
          <w:color w:val="000000"/>
          <w:spacing w:val="28"/>
          <w:w w:val="110"/>
          <w:sz w:val="22"/>
          <w:szCs w:val="22"/>
        </w:rPr>
        <w:t xml:space="preserve"> </w:t>
      </w:r>
      <w:r w:rsidRPr="0061045F">
        <w:rPr>
          <w:color w:val="000000"/>
          <w:w w:val="110"/>
          <w:sz w:val="22"/>
          <w:szCs w:val="22"/>
        </w:rPr>
        <w:t>смерти</w:t>
      </w:r>
      <w:r w:rsidRPr="0061045F">
        <w:rPr>
          <w:color w:val="000000"/>
          <w:spacing w:val="28"/>
          <w:w w:val="110"/>
          <w:sz w:val="22"/>
          <w:szCs w:val="22"/>
        </w:rPr>
        <w:t xml:space="preserve"> </w:t>
      </w:r>
      <w:r w:rsidRPr="0061045F">
        <w:rPr>
          <w:color w:val="000000"/>
          <w:w w:val="110"/>
          <w:sz w:val="22"/>
          <w:szCs w:val="22"/>
        </w:rPr>
        <w:t>князя</w:t>
      </w:r>
      <w:r w:rsidRPr="0061045F">
        <w:rPr>
          <w:color w:val="000000"/>
          <w:spacing w:val="29"/>
          <w:w w:val="110"/>
          <w:sz w:val="22"/>
          <w:szCs w:val="22"/>
        </w:rPr>
        <w:t xml:space="preserve"> </w:t>
      </w:r>
      <w:r w:rsidRPr="0061045F">
        <w:rPr>
          <w:color w:val="000000"/>
          <w:w w:val="110"/>
          <w:sz w:val="22"/>
          <w:szCs w:val="22"/>
        </w:rPr>
        <w:t>Олега»</w:t>
      </w:r>
      <w:r w:rsidR="00022D68" w:rsidRPr="0061045F">
        <w:rPr>
          <w:color w:val="000000"/>
          <w:w w:val="110"/>
          <w:sz w:val="22"/>
          <w:szCs w:val="22"/>
        </w:rPr>
        <w:t>)</w:t>
      </w:r>
    </w:p>
    <w:p w:rsidR="005D0A95" w:rsidRPr="0061045F" w:rsidRDefault="005D0A95" w:rsidP="0061045F">
      <w:pPr>
        <w:ind w:right="-5" w:firstLine="34"/>
        <w:jc w:val="both"/>
        <w:rPr>
          <w:sz w:val="22"/>
          <w:szCs w:val="22"/>
        </w:rPr>
      </w:pPr>
    </w:p>
    <w:p w:rsidR="005D0A95" w:rsidRPr="0061045F" w:rsidRDefault="00635D2E" w:rsidP="0061045F">
      <w:pPr>
        <w:ind w:right="-5" w:firstLine="34"/>
        <w:jc w:val="both"/>
        <w:rPr>
          <w:b/>
          <w:sz w:val="22"/>
          <w:szCs w:val="22"/>
        </w:rPr>
      </w:pPr>
      <w:r w:rsidRPr="0061045F">
        <w:rPr>
          <w:b/>
          <w:sz w:val="22"/>
          <w:szCs w:val="22"/>
        </w:rPr>
        <w:t xml:space="preserve">Былина </w:t>
      </w:r>
    </w:p>
    <w:p w:rsidR="00635D2E" w:rsidRPr="0061045F" w:rsidRDefault="00635D2E" w:rsidP="0061045F">
      <w:pPr>
        <w:ind w:right="-5" w:firstLine="709"/>
        <w:jc w:val="both"/>
        <w:rPr>
          <w:sz w:val="22"/>
          <w:szCs w:val="22"/>
        </w:rPr>
      </w:pPr>
      <w:r w:rsidRPr="0061045F">
        <w:rPr>
          <w:sz w:val="22"/>
          <w:szCs w:val="22"/>
        </w:rPr>
        <w:t>«На заставе богатырской»</w:t>
      </w:r>
      <w:r w:rsidR="007512AD" w:rsidRPr="0061045F">
        <w:rPr>
          <w:sz w:val="22"/>
          <w:szCs w:val="22"/>
        </w:rPr>
        <w:t xml:space="preserve"> «Илья Муромец</w:t>
      </w:r>
      <w:r w:rsidR="001F020E" w:rsidRPr="0061045F">
        <w:rPr>
          <w:sz w:val="22"/>
          <w:szCs w:val="22"/>
        </w:rPr>
        <w:t xml:space="preserve"> и </w:t>
      </w:r>
      <w:r w:rsidR="007512AD" w:rsidRPr="0061045F">
        <w:rPr>
          <w:sz w:val="22"/>
          <w:szCs w:val="22"/>
        </w:rPr>
        <w:t>Соловей-разбойник», «Садко»</w:t>
      </w:r>
      <w:r w:rsidR="001F020E" w:rsidRPr="0061045F">
        <w:rPr>
          <w:color w:val="000000"/>
          <w:w w:val="115"/>
          <w:sz w:val="22"/>
          <w:szCs w:val="22"/>
        </w:rPr>
        <w:t xml:space="preserve"> «Илья</w:t>
      </w:r>
      <w:r w:rsidR="001F020E" w:rsidRPr="0061045F">
        <w:rPr>
          <w:color w:val="000000"/>
          <w:spacing w:val="15"/>
          <w:w w:val="115"/>
          <w:sz w:val="22"/>
          <w:szCs w:val="22"/>
        </w:rPr>
        <w:t xml:space="preserve"> </w:t>
      </w:r>
      <w:r w:rsidR="001F020E" w:rsidRPr="0061045F">
        <w:rPr>
          <w:color w:val="000000"/>
          <w:w w:val="115"/>
          <w:sz w:val="22"/>
          <w:szCs w:val="22"/>
        </w:rPr>
        <w:t>Муромец</w:t>
      </w:r>
      <w:r w:rsidR="001F020E" w:rsidRPr="0061045F">
        <w:rPr>
          <w:color w:val="000000"/>
          <w:spacing w:val="14"/>
          <w:w w:val="115"/>
          <w:sz w:val="22"/>
          <w:szCs w:val="22"/>
        </w:rPr>
        <w:t xml:space="preserve"> </w:t>
      </w:r>
      <w:r w:rsidR="001F020E" w:rsidRPr="0061045F">
        <w:rPr>
          <w:color w:val="000000"/>
          <w:w w:val="115"/>
          <w:sz w:val="22"/>
          <w:szCs w:val="22"/>
        </w:rPr>
        <w:t>и</w:t>
      </w:r>
      <w:r w:rsidR="001F020E" w:rsidRPr="0061045F">
        <w:rPr>
          <w:color w:val="000000"/>
          <w:spacing w:val="15"/>
          <w:w w:val="115"/>
          <w:sz w:val="22"/>
          <w:szCs w:val="22"/>
        </w:rPr>
        <w:t xml:space="preserve"> </w:t>
      </w:r>
      <w:r w:rsidR="001F020E" w:rsidRPr="0061045F">
        <w:rPr>
          <w:color w:val="000000"/>
          <w:w w:val="115"/>
          <w:sz w:val="22"/>
          <w:szCs w:val="22"/>
        </w:rPr>
        <w:t>Святогор»</w:t>
      </w:r>
      <w:r w:rsidR="00AC13CA" w:rsidRPr="0061045F">
        <w:rPr>
          <w:color w:val="000000"/>
          <w:w w:val="115"/>
          <w:sz w:val="22"/>
          <w:szCs w:val="22"/>
        </w:rPr>
        <w:t xml:space="preserve">, </w:t>
      </w:r>
      <w:r w:rsidR="00AC13CA" w:rsidRPr="0061045F">
        <w:rPr>
          <w:rStyle w:val="FontStyle60"/>
          <w:rFonts w:ascii="Times New Roman" w:hAnsi="Times New Roman" w:cs="Times New Roman"/>
          <w:sz w:val="22"/>
          <w:szCs w:val="22"/>
        </w:rPr>
        <w:t>«Илья Муромец и Калин-царь», «Три поездки Ильи Муромца»</w:t>
      </w:r>
    </w:p>
    <w:p w:rsidR="00022D68" w:rsidRPr="0061045F" w:rsidRDefault="00022D68" w:rsidP="0061045F">
      <w:pPr>
        <w:ind w:right="-5" w:firstLine="34"/>
        <w:jc w:val="both"/>
        <w:rPr>
          <w:sz w:val="22"/>
          <w:szCs w:val="22"/>
        </w:rPr>
      </w:pPr>
    </w:p>
    <w:p w:rsidR="005D0A95" w:rsidRPr="0061045F" w:rsidRDefault="005D0A95" w:rsidP="0061045F">
      <w:pPr>
        <w:ind w:right="-5" w:firstLine="34"/>
        <w:jc w:val="both"/>
        <w:rPr>
          <w:b/>
          <w:sz w:val="22"/>
          <w:szCs w:val="22"/>
        </w:rPr>
      </w:pPr>
      <w:r w:rsidRPr="0061045F">
        <w:rPr>
          <w:b/>
          <w:sz w:val="22"/>
          <w:szCs w:val="22"/>
        </w:rPr>
        <w:t>Б</w:t>
      </w:r>
      <w:r w:rsidR="007512AD" w:rsidRPr="0061045F">
        <w:rPr>
          <w:b/>
          <w:sz w:val="22"/>
          <w:szCs w:val="22"/>
        </w:rPr>
        <w:t xml:space="preserve">аллады </w:t>
      </w:r>
      <w:proofErr w:type="gramStart"/>
      <w:r w:rsidR="007512AD" w:rsidRPr="0061045F">
        <w:rPr>
          <w:b/>
          <w:sz w:val="22"/>
          <w:szCs w:val="22"/>
        </w:rPr>
        <w:t>народов  мира</w:t>
      </w:r>
      <w:proofErr w:type="gramEnd"/>
      <w:r w:rsidR="007512AD" w:rsidRPr="0061045F">
        <w:rPr>
          <w:b/>
          <w:sz w:val="22"/>
          <w:szCs w:val="22"/>
        </w:rPr>
        <w:t xml:space="preserve"> </w:t>
      </w:r>
    </w:p>
    <w:p w:rsidR="005D0A95" w:rsidRPr="0061045F" w:rsidRDefault="005D0A95" w:rsidP="0061045F">
      <w:pPr>
        <w:ind w:right="-5" w:firstLine="709"/>
        <w:jc w:val="both"/>
        <w:rPr>
          <w:sz w:val="22"/>
          <w:szCs w:val="22"/>
        </w:rPr>
      </w:pPr>
      <w:r w:rsidRPr="0061045F">
        <w:rPr>
          <w:sz w:val="22"/>
          <w:szCs w:val="22"/>
        </w:rPr>
        <w:t>«Песнь о Роланде»</w:t>
      </w:r>
    </w:p>
    <w:p w:rsidR="005D0A95" w:rsidRPr="0061045F" w:rsidRDefault="005D0A95" w:rsidP="0061045F">
      <w:pPr>
        <w:ind w:right="-5" w:firstLine="709"/>
        <w:jc w:val="both"/>
        <w:rPr>
          <w:sz w:val="22"/>
          <w:szCs w:val="22"/>
        </w:rPr>
      </w:pPr>
      <w:r w:rsidRPr="0061045F">
        <w:rPr>
          <w:sz w:val="22"/>
          <w:szCs w:val="22"/>
        </w:rPr>
        <w:t xml:space="preserve">«Песнь о </w:t>
      </w:r>
      <w:proofErr w:type="spellStart"/>
      <w:r w:rsidRPr="0061045F">
        <w:rPr>
          <w:sz w:val="22"/>
          <w:szCs w:val="22"/>
        </w:rPr>
        <w:t>Нибелунгах</w:t>
      </w:r>
      <w:proofErr w:type="spellEnd"/>
      <w:r w:rsidRPr="0061045F">
        <w:rPr>
          <w:sz w:val="22"/>
          <w:szCs w:val="22"/>
        </w:rPr>
        <w:t>»</w:t>
      </w:r>
    </w:p>
    <w:p w:rsidR="007512AD" w:rsidRPr="0061045F" w:rsidRDefault="007512AD" w:rsidP="0061045F">
      <w:pPr>
        <w:ind w:right="-5" w:firstLine="709"/>
        <w:jc w:val="both"/>
        <w:rPr>
          <w:sz w:val="22"/>
          <w:szCs w:val="22"/>
        </w:rPr>
      </w:pPr>
      <w:r w:rsidRPr="0061045F">
        <w:rPr>
          <w:sz w:val="22"/>
          <w:szCs w:val="22"/>
        </w:rPr>
        <w:t>«</w:t>
      </w:r>
      <w:proofErr w:type="spellStart"/>
      <w:r w:rsidRPr="0061045F">
        <w:rPr>
          <w:sz w:val="22"/>
          <w:szCs w:val="22"/>
        </w:rPr>
        <w:t>Аника</w:t>
      </w:r>
      <w:proofErr w:type="spellEnd"/>
      <w:r w:rsidRPr="0061045F">
        <w:rPr>
          <w:sz w:val="22"/>
          <w:szCs w:val="22"/>
        </w:rPr>
        <w:t>-воин»</w:t>
      </w:r>
    </w:p>
    <w:p w:rsidR="00B87D92" w:rsidRPr="0061045F" w:rsidRDefault="00AC13CA" w:rsidP="0061045F">
      <w:pPr>
        <w:ind w:right="-5"/>
        <w:jc w:val="both"/>
        <w:rPr>
          <w:rStyle w:val="FontStyle60"/>
          <w:rFonts w:ascii="Times New Roman" w:hAnsi="Times New Roman" w:cs="Times New Roman"/>
          <w:b/>
          <w:sz w:val="22"/>
          <w:szCs w:val="22"/>
        </w:rPr>
      </w:pPr>
      <w:r w:rsidRPr="0061045F">
        <w:rPr>
          <w:rStyle w:val="FontStyle60"/>
          <w:rFonts w:ascii="Times New Roman" w:hAnsi="Times New Roman" w:cs="Times New Roman"/>
          <w:b/>
          <w:sz w:val="22"/>
          <w:szCs w:val="22"/>
        </w:rPr>
        <w:t>Карело-финский эпос</w:t>
      </w:r>
    </w:p>
    <w:p w:rsidR="00AC13CA" w:rsidRPr="0061045F" w:rsidRDefault="00AC13CA" w:rsidP="0061045F">
      <w:pPr>
        <w:ind w:right="-5" w:firstLine="709"/>
        <w:jc w:val="both"/>
        <w:rPr>
          <w:rStyle w:val="FontStyle60"/>
          <w:rFonts w:ascii="Times New Roman" w:hAnsi="Times New Roman" w:cs="Times New Roman"/>
          <w:sz w:val="22"/>
          <w:szCs w:val="22"/>
        </w:rPr>
      </w:pPr>
      <w:r w:rsidRPr="0061045F">
        <w:rPr>
          <w:rStyle w:val="FontStyle60"/>
          <w:rFonts w:ascii="Times New Roman" w:hAnsi="Times New Roman" w:cs="Times New Roman"/>
          <w:b/>
          <w:sz w:val="22"/>
          <w:szCs w:val="22"/>
        </w:rPr>
        <w:t xml:space="preserve"> </w:t>
      </w:r>
      <w:r w:rsidRPr="0061045F">
        <w:rPr>
          <w:rStyle w:val="FontStyle58"/>
          <w:rFonts w:ascii="Times New Roman" w:hAnsi="Times New Roman" w:cs="Times New Roman"/>
          <w:b w:val="0"/>
          <w:sz w:val="22"/>
          <w:szCs w:val="22"/>
        </w:rPr>
        <w:t>«Калевала».</w:t>
      </w:r>
      <w:r w:rsidRPr="0061045F">
        <w:rPr>
          <w:rStyle w:val="FontStyle58"/>
          <w:rFonts w:ascii="Times New Roman" w:hAnsi="Times New Roman" w:cs="Times New Roman"/>
          <w:sz w:val="22"/>
          <w:szCs w:val="22"/>
        </w:rPr>
        <w:t xml:space="preserve"> </w:t>
      </w:r>
      <w:r w:rsidRPr="0061045F">
        <w:rPr>
          <w:rStyle w:val="FontStyle60"/>
          <w:rFonts w:ascii="Times New Roman" w:hAnsi="Times New Roman" w:cs="Times New Roman"/>
          <w:sz w:val="22"/>
          <w:szCs w:val="22"/>
        </w:rPr>
        <w:t>Фрагмент «Первый посев».</w:t>
      </w:r>
    </w:p>
    <w:p w:rsidR="00B87D92" w:rsidRPr="0061045F" w:rsidRDefault="00B87D92" w:rsidP="0061045F">
      <w:pPr>
        <w:ind w:right="-5" w:firstLine="709"/>
        <w:jc w:val="both"/>
        <w:rPr>
          <w:sz w:val="22"/>
          <w:szCs w:val="22"/>
        </w:rPr>
      </w:pPr>
    </w:p>
    <w:p w:rsidR="00022D68" w:rsidRPr="0061045F" w:rsidRDefault="00AC13CA" w:rsidP="0061045F">
      <w:pPr>
        <w:ind w:right="-5" w:firstLine="709"/>
        <w:jc w:val="both"/>
        <w:rPr>
          <w:rStyle w:val="FontStyle60"/>
          <w:rFonts w:ascii="Times New Roman" w:hAnsi="Times New Roman" w:cs="Times New Roman"/>
          <w:sz w:val="22"/>
          <w:szCs w:val="22"/>
        </w:rPr>
      </w:pPr>
      <w:r w:rsidRPr="0061045F">
        <w:rPr>
          <w:rStyle w:val="FontStyle58"/>
          <w:rFonts w:ascii="Times New Roman" w:hAnsi="Times New Roman" w:cs="Times New Roman"/>
          <w:b w:val="0"/>
          <w:sz w:val="22"/>
          <w:szCs w:val="22"/>
        </w:rPr>
        <w:t>Лермонтов М.Ю.</w:t>
      </w:r>
      <w:r w:rsidRPr="0061045F">
        <w:rPr>
          <w:rStyle w:val="FontStyle58"/>
          <w:rFonts w:ascii="Times New Roman" w:hAnsi="Times New Roman" w:cs="Times New Roman"/>
          <w:sz w:val="22"/>
          <w:szCs w:val="22"/>
        </w:rPr>
        <w:t xml:space="preserve"> </w:t>
      </w:r>
      <w:r w:rsidRPr="0061045F">
        <w:rPr>
          <w:rStyle w:val="FontStyle60"/>
          <w:rFonts w:ascii="Times New Roman" w:hAnsi="Times New Roman" w:cs="Times New Roman"/>
          <w:sz w:val="22"/>
          <w:szCs w:val="22"/>
        </w:rPr>
        <w:t xml:space="preserve"> «Бородино»</w:t>
      </w:r>
      <w:r w:rsidR="00B87D92" w:rsidRPr="0061045F">
        <w:rPr>
          <w:rStyle w:val="FontStyle60"/>
          <w:rFonts w:ascii="Times New Roman" w:hAnsi="Times New Roman" w:cs="Times New Roman"/>
          <w:sz w:val="22"/>
          <w:szCs w:val="22"/>
        </w:rPr>
        <w:t xml:space="preserve">, </w:t>
      </w:r>
      <w:r w:rsidRPr="0061045F">
        <w:rPr>
          <w:rStyle w:val="FontStyle60"/>
          <w:rFonts w:ascii="Times New Roman" w:hAnsi="Times New Roman" w:cs="Times New Roman"/>
          <w:sz w:val="22"/>
          <w:szCs w:val="22"/>
        </w:rPr>
        <w:t>Песня про царя Ивана Васильевича, молодого опричника и удалого купца Калашникова»</w:t>
      </w:r>
    </w:p>
    <w:p w:rsidR="00AC13CA" w:rsidRPr="0061045F" w:rsidRDefault="00AC13CA" w:rsidP="0061045F">
      <w:pPr>
        <w:pStyle w:val="Style18"/>
        <w:widowControl/>
        <w:spacing w:line="240" w:lineRule="auto"/>
        <w:ind w:firstLine="709"/>
        <w:rPr>
          <w:rStyle w:val="FontStyle60"/>
          <w:rFonts w:ascii="Times New Roman" w:hAnsi="Times New Roman" w:cs="Times New Roman"/>
          <w:sz w:val="22"/>
          <w:szCs w:val="22"/>
        </w:rPr>
      </w:pPr>
      <w:r w:rsidRPr="0061045F">
        <w:rPr>
          <w:rStyle w:val="FontStyle58"/>
          <w:rFonts w:ascii="Times New Roman" w:hAnsi="Times New Roman" w:cs="Times New Roman"/>
          <w:b w:val="0"/>
          <w:sz w:val="22"/>
          <w:szCs w:val="22"/>
        </w:rPr>
        <w:t>Салтыков-Щедрин</w:t>
      </w:r>
      <w:r w:rsidR="0061045F" w:rsidRPr="0061045F">
        <w:rPr>
          <w:rStyle w:val="FontStyle58"/>
          <w:rFonts w:ascii="Times New Roman" w:hAnsi="Times New Roman" w:cs="Times New Roman"/>
          <w:b w:val="0"/>
          <w:sz w:val="22"/>
          <w:szCs w:val="22"/>
        </w:rPr>
        <w:t xml:space="preserve"> М.Е</w:t>
      </w:r>
      <w:proofErr w:type="gramStart"/>
      <w:r w:rsidR="0061045F" w:rsidRPr="0061045F">
        <w:rPr>
          <w:rStyle w:val="FontStyle58"/>
          <w:rFonts w:ascii="Times New Roman" w:hAnsi="Times New Roman" w:cs="Times New Roman"/>
          <w:sz w:val="22"/>
          <w:szCs w:val="22"/>
        </w:rPr>
        <w:t xml:space="preserve">, </w:t>
      </w:r>
      <w:r w:rsidRPr="0061045F">
        <w:rPr>
          <w:rStyle w:val="FontStyle58"/>
          <w:rFonts w:ascii="Times New Roman" w:hAnsi="Times New Roman" w:cs="Times New Roman"/>
          <w:sz w:val="22"/>
          <w:szCs w:val="22"/>
        </w:rPr>
        <w:t xml:space="preserve"> </w:t>
      </w:r>
      <w:r w:rsidRPr="0061045F">
        <w:rPr>
          <w:rStyle w:val="FontStyle60"/>
          <w:rFonts w:ascii="Times New Roman" w:hAnsi="Times New Roman" w:cs="Times New Roman"/>
          <w:sz w:val="22"/>
          <w:szCs w:val="22"/>
        </w:rPr>
        <w:t>«</w:t>
      </w:r>
      <w:proofErr w:type="gramEnd"/>
      <w:r w:rsidRPr="0061045F">
        <w:rPr>
          <w:rStyle w:val="FontStyle60"/>
          <w:rFonts w:ascii="Times New Roman" w:hAnsi="Times New Roman" w:cs="Times New Roman"/>
          <w:sz w:val="22"/>
          <w:szCs w:val="22"/>
        </w:rPr>
        <w:t>Повесть о том, как один мужик двух генералов прокормил», «Дикий помещик», «Кисель».</w:t>
      </w:r>
    </w:p>
    <w:p w:rsidR="00AC13CA" w:rsidRPr="0061045F" w:rsidRDefault="00AC13CA" w:rsidP="0061045F">
      <w:pPr>
        <w:ind w:right="-5" w:firstLine="709"/>
        <w:jc w:val="both"/>
        <w:rPr>
          <w:sz w:val="22"/>
          <w:szCs w:val="22"/>
        </w:rPr>
      </w:pPr>
      <w:r w:rsidRPr="0061045F">
        <w:rPr>
          <w:rStyle w:val="FontStyle58"/>
          <w:rFonts w:ascii="Times New Roman" w:hAnsi="Times New Roman" w:cs="Times New Roman"/>
          <w:b w:val="0"/>
          <w:sz w:val="22"/>
          <w:szCs w:val="22"/>
        </w:rPr>
        <w:t>Пушкин</w:t>
      </w:r>
      <w:r w:rsidR="0061045F" w:rsidRPr="0061045F">
        <w:rPr>
          <w:rStyle w:val="FontStyle58"/>
          <w:rFonts w:ascii="Times New Roman" w:hAnsi="Times New Roman" w:cs="Times New Roman"/>
          <w:b w:val="0"/>
          <w:sz w:val="22"/>
          <w:szCs w:val="22"/>
        </w:rPr>
        <w:t xml:space="preserve"> А.С</w:t>
      </w:r>
      <w:proofErr w:type="gramStart"/>
      <w:r w:rsidR="0061045F" w:rsidRPr="0061045F">
        <w:rPr>
          <w:rStyle w:val="FontStyle58"/>
          <w:rFonts w:ascii="Times New Roman" w:hAnsi="Times New Roman" w:cs="Times New Roman"/>
          <w:b w:val="0"/>
          <w:sz w:val="22"/>
          <w:szCs w:val="22"/>
        </w:rPr>
        <w:t>,</w:t>
      </w:r>
      <w:r w:rsidR="0061045F" w:rsidRPr="0061045F">
        <w:rPr>
          <w:rStyle w:val="FontStyle58"/>
          <w:rFonts w:ascii="Times New Roman" w:hAnsi="Times New Roman" w:cs="Times New Roman"/>
          <w:sz w:val="22"/>
          <w:szCs w:val="22"/>
        </w:rPr>
        <w:t xml:space="preserve"> </w:t>
      </w:r>
      <w:r w:rsidRPr="0061045F">
        <w:rPr>
          <w:rStyle w:val="FontStyle58"/>
          <w:rFonts w:ascii="Times New Roman" w:hAnsi="Times New Roman" w:cs="Times New Roman"/>
          <w:sz w:val="22"/>
          <w:szCs w:val="22"/>
        </w:rPr>
        <w:t xml:space="preserve"> </w:t>
      </w:r>
      <w:r w:rsidRPr="0061045F">
        <w:rPr>
          <w:rStyle w:val="FontStyle60"/>
          <w:rFonts w:ascii="Times New Roman" w:hAnsi="Times New Roman" w:cs="Times New Roman"/>
          <w:sz w:val="22"/>
          <w:szCs w:val="22"/>
        </w:rPr>
        <w:t>«</w:t>
      </w:r>
      <w:proofErr w:type="gramEnd"/>
      <w:r w:rsidRPr="0061045F">
        <w:rPr>
          <w:rStyle w:val="FontStyle60"/>
          <w:rFonts w:ascii="Times New Roman" w:hAnsi="Times New Roman" w:cs="Times New Roman"/>
          <w:sz w:val="22"/>
          <w:szCs w:val="22"/>
        </w:rPr>
        <w:t>Дубровский».</w:t>
      </w:r>
    </w:p>
    <w:p w:rsidR="007512AD" w:rsidRPr="0061045F" w:rsidRDefault="007512AD" w:rsidP="0061045F">
      <w:pPr>
        <w:ind w:right="-5" w:firstLine="709"/>
        <w:jc w:val="both"/>
        <w:rPr>
          <w:sz w:val="22"/>
          <w:szCs w:val="22"/>
        </w:rPr>
      </w:pPr>
      <w:r w:rsidRPr="0061045F">
        <w:rPr>
          <w:sz w:val="22"/>
          <w:szCs w:val="22"/>
        </w:rPr>
        <w:t>Толстой</w:t>
      </w:r>
      <w:r w:rsidR="005D0A95" w:rsidRPr="0061045F">
        <w:rPr>
          <w:sz w:val="22"/>
          <w:szCs w:val="22"/>
        </w:rPr>
        <w:t xml:space="preserve"> Л. </w:t>
      </w:r>
      <w:r w:rsidRPr="0061045F">
        <w:rPr>
          <w:sz w:val="22"/>
          <w:szCs w:val="22"/>
        </w:rPr>
        <w:t xml:space="preserve"> «Детство» </w:t>
      </w:r>
    </w:p>
    <w:p w:rsidR="00635D2E" w:rsidRPr="0061045F" w:rsidRDefault="00635D2E" w:rsidP="0061045F">
      <w:pPr>
        <w:ind w:right="-5" w:firstLine="709"/>
        <w:jc w:val="both"/>
        <w:rPr>
          <w:sz w:val="22"/>
          <w:szCs w:val="22"/>
        </w:rPr>
      </w:pPr>
      <w:r w:rsidRPr="0061045F">
        <w:rPr>
          <w:sz w:val="22"/>
          <w:szCs w:val="22"/>
        </w:rPr>
        <w:t>Островский А.Н. «Снегурочка»</w:t>
      </w:r>
    </w:p>
    <w:p w:rsidR="00635D2E" w:rsidRPr="0061045F" w:rsidRDefault="00635D2E" w:rsidP="0061045F">
      <w:pPr>
        <w:ind w:right="-5" w:firstLine="709"/>
        <w:jc w:val="both"/>
        <w:rPr>
          <w:sz w:val="22"/>
          <w:szCs w:val="22"/>
        </w:rPr>
      </w:pPr>
      <w:r w:rsidRPr="0061045F">
        <w:rPr>
          <w:sz w:val="22"/>
          <w:szCs w:val="22"/>
        </w:rPr>
        <w:t>Жуковский В.А. «Баллады»</w:t>
      </w:r>
    </w:p>
    <w:p w:rsidR="00635D2E" w:rsidRPr="0061045F" w:rsidRDefault="00635D2E" w:rsidP="0061045F">
      <w:pPr>
        <w:ind w:right="-5" w:firstLine="709"/>
        <w:jc w:val="both"/>
        <w:rPr>
          <w:sz w:val="22"/>
          <w:szCs w:val="22"/>
        </w:rPr>
      </w:pPr>
      <w:r w:rsidRPr="0061045F">
        <w:rPr>
          <w:sz w:val="22"/>
          <w:szCs w:val="22"/>
        </w:rPr>
        <w:t>Бажов В.Ф.</w:t>
      </w:r>
      <w:r w:rsidR="00C321D1" w:rsidRPr="0061045F">
        <w:rPr>
          <w:sz w:val="22"/>
          <w:szCs w:val="22"/>
        </w:rPr>
        <w:t xml:space="preserve"> </w:t>
      </w:r>
      <w:r w:rsidRPr="0061045F">
        <w:rPr>
          <w:sz w:val="22"/>
          <w:szCs w:val="22"/>
        </w:rPr>
        <w:t>Сказы</w:t>
      </w:r>
      <w:r w:rsidR="00AC13CA" w:rsidRPr="0061045F">
        <w:rPr>
          <w:sz w:val="22"/>
          <w:szCs w:val="22"/>
        </w:rPr>
        <w:t xml:space="preserve"> </w:t>
      </w:r>
      <w:r w:rsidR="00AC13CA" w:rsidRPr="0061045F">
        <w:rPr>
          <w:rStyle w:val="FontStyle60"/>
          <w:rFonts w:ascii="Times New Roman" w:hAnsi="Times New Roman" w:cs="Times New Roman"/>
          <w:sz w:val="22"/>
          <w:szCs w:val="22"/>
        </w:rPr>
        <w:t>«Каменный цветок», «Малахитовая шкатулка», «Медной горы Хозяйка».</w:t>
      </w:r>
    </w:p>
    <w:p w:rsidR="00635D2E" w:rsidRPr="0061045F" w:rsidRDefault="00C321D1" w:rsidP="0061045F">
      <w:pPr>
        <w:ind w:right="-5" w:firstLine="709"/>
        <w:jc w:val="both"/>
        <w:rPr>
          <w:sz w:val="22"/>
          <w:szCs w:val="22"/>
        </w:rPr>
      </w:pPr>
      <w:r w:rsidRPr="0061045F">
        <w:rPr>
          <w:sz w:val="22"/>
          <w:szCs w:val="22"/>
        </w:rPr>
        <w:t>Аксаков С.Т. «</w:t>
      </w:r>
      <w:r w:rsidR="00635D2E" w:rsidRPr="0061045F">
        <w:rPr>
          <w:sz w:val="22"/>
          <w:szCs w:val="22"/>
        </w:rPr>
        <w:t>Детские годы Багрова-внука», «Буран»</w:t>
      </w:r>
    </w:p>
    <w:p w:rsidR="00635D2E" w:rsidRPr="0061045F" w:rsidRDefault="00635D2E" w:rsidP="0061045F">
      <w:pPr>
        <w:ind w:right="-5" w:firstLine="709"/>
        <w:jc w:val="both"/>
        <w:rPr>
          <w:sz w:val="22"/>
          <w:szCs w:val="22"/>
        </w:rPr>
      </w:pPr>
      <w:r w:rsidRPr="0061045F">
        <w:rPr>
          <w:sz w:val="22"/>
          <w:szCs w:val="22"/>
        </w:rPr>
        <w:t>Од</w:t>
      </w:r>
      <w:r w:rsidR="00C321D1" w:rsidRPr="0061045F">
        <w:rPr>
          <w:sz w:val="22"/>
          <w:szCs w:val="22"/>
        </w:rPr>
        <w:t xml:space="preserve">оевский В.Ф. «Пестрые сказки», </w:t>
      </w:r>
      <w:r w:rsidRPr="0061045F">
        <w:rPr>
          <w:sz w:val="22"/>
          <w:szCs w:val="22"/>
        </w:rPr>
        <w:t>«Отрывки из журнала Маши»</w:t>
      </w:r>
    </w:p>
    <w:p w:rsidR="00635D2E" w:rsidRPr="0061045F" w:rsidRDefault="00635D2E" w:rsidP="0061045F">
      <w:pPr>
        <w:ind w:right="-5" w:firstLine="709"/>
        <w:jc w:val="both"/>
        <w:rPr>
          <w:sz w:val="22"/>
          <w:szCs w:val="22"/>
        </w:rPr>
      </w:pPr>
      <w:r w:rsidRPr="0061045F">
        <w:rPr>
          <w:sz w:val="22"/>
          <w:szCs w:val="22"/>
        </w:rPr>
        <w:t>Гарин-Михайловский Н.Г. «Детство Темы»</w:t>
      </w:r>
    </w:p>
    <w:p w:rsidR="00635D2E" w:rsidRPr="0061045F" w:rsidRDefault="00C321D1" w:rsidP="0061045F">
      <w:pPr>
        <w:ind w:right="-5" w:firstLine="709"/>
        <w:jc w:val="both"/>
        <w:rPr>
          <w:sz w:val="22"/>
          <w:szCs w:val="22"/>
        </w:rPr>
      </w:pPr>
      <w:r w:rsidRPr="0061045F">
        <w:rPr>
          <w:sz w:val="22"/>
          <w:szCs w:val="22"/>
        </w:rPr>
        <w:t>Пушкин А.С. «</w:t>
      </w:r>
      <w:r w:rsidR="00635D2E" w:rsidRPr="0061045F">
        <w:rPr>
          <w:sz w:val="22"/>
          <w:szCs w:val="22"/>
        </w:rPr>
        <w:t>Дубровский»</w:t>
      </w:r>
      <w:r w:rsidR="001F020E" w:rsidRPr="0061045F">
        <w:rPr>
          <w:sz w:val="22"/>
          <w:szCs w:val="22"/>
        </w:rPr>
        <w:t xml:space="preserve"> «Песнь о вещем Олеге»</w:t>
      </w:r>
    </w:p>
    <w:p w:rsidR="00635D2E" w:rsidRPr="0061045F" w:rsidRDefault="00635D2E" w:rsidP="0061045F">
      <w:pPr>
        <w:ind w:right="-5" w:firstLine="709"/>
        <w:jc w:val="both"/>
        <w:rPr>
          <w:sz w:val="22"/>
          <w:szCs w:val="22"/>
        </w:rPr>
      </w:pPr>
      <w:r w:rsidRPr="0061045F">
        <w:rPr>
          <w:sz w:val="22"/>
          <w:szCs w:val="22"/>
        </w:rPr>
        <w:t>Гоголь Н.В.  «Ночь перед Рождеством»</w:t>
      </w:r>
    </w:p>
    <w:p w:rsidR="00635D2E" w:rsidRPr="0061045F" w:rsidRDefault="00635D2E" w:rsidP="0061045F">
      <w:pPr>
        <w:ind w:right="-5" w:firstLine="709"/>
        <w:jc w:val="both"/>
        <w:rPr>
          <w:sz w:val="22"/>
          <w:szCs w:val="22"/>
        </w:rPr>
      </w:pPr>
      <w:r w:rsidRPr="0061045F">
        <w:rPr>
          <w:sz w:val="22"/>
          <w:szCs w:val="22"/>
        </w:rPr>
        <w:t>Куприн А.И. «Чудесный доктор»</w:t>
      </w:r>
    </w:p>
    <w:p w:rsidR="001F020E" w:rsidRPr="0061045F" w:rsidRDefault="001F020E" w:rsidP="0061045F">
      <w:pPr>
        <w:ind w:right="-5" w:firstLine="709"/>
        <w:jc w:val="both"/>
        <w:rPr>
          <w:sz w:val="22"/>
          <w:szCs w:val="22"/>
        </w:rPr>
      </w:pPr>
      <w:r w:rsidRPr="0061045F">
        <w:rPr>
          <w:sz w:val="22"/>
          <w:szCs w:val="22"/>
        </w:rPr>
        <w:t>Тургенев «</w:t>
      </w:r>
      <w:proofErr w:type="spellStart"/>
      <w:r w:rsidRPr="0061045F">
        <w:rPr>
          <w:sz w:val="22"/>
          <w:szCs w:val="22"/>
        </w:rPr>
        <w:t>Бежин</w:t>
      </w:r>
      <w:proofErr w:type="spellEnd"/>
      <w:r w:rsidRPr="0061045F">
        <w:rPr>
          <w:sz w:val="22"/>
          <w:szCs w:val="22"/>
        </w:rPr>
        <w:t xml:space="preserve"> луг»</w:t>
      </w:r>
    </w:p>
    <w:p w:rsidR="00635D2E" w:rsidRPr="0061045F" w:rsidRDefault="00635D2E" w:rsidP="0061045F">
      <w:pPr>
        <w:ind w:right="-5" w:firstLine="709"/>
        <w:jc w:val="both"/>
        <w:rPr>
          <w:sz w:val="22"/>
          <w:szCs w:val="22"/>
        </w:rPr>
      </w:pPr>
      <w:r w:rsidRPr="0061045F">
        <w:rPr>
          <w:sz w:val="22"/>
          <w:szCs w:val="22"/>
        </w:rPr>
        <w:t>Грин</w:t>
      </w:r>
      <w:r w:rsidR="005D0A95" w:rsidRPr="0061045F">
        <w:rPr>
          <w:sz w:val="22"/>
          <w:szCs w:val="22"/>
        </w:rPr>
        <w:t xml:space="preserve"> А.С. </w:t>
      </w:r>
      <w:r w:rsidRPr="0061045F">
        <w:rPr>
          <w:sz w:val="22"/>
          <w:szCs w:val="22"/>
        </w:rPr>
        <w:t xml:space="preserve"> «Гнев отца»</w:t>
      </w:r>
    </w:p>
    <w:p w:rsidR="00635D2E" w:rsidRPr="0061045F" w:rsidRDefault="00635D2E" w:rsidP="0061045F">
      <w:pPr>
        <w:ind w:right="-5" w:firstLine="709"/>
        <w:jc w:val="both"/>
        <w:rPr>
          <w:sz w:val="22"/>
          <w:szCs w:val="22"/>
        </w:rPr>
      </w:pPr>
      <w:r w:rsidRPr="0061045F">
        <w:rPr>
          <w:sz w:val="22"/>
          <w:szCs w:val="22"/>
        </w:rPr>
        <w:t>Андреев Л.Н. «Кусака»</w:t>
      </w:r>
    </w:p>
    <w:p w:rsidR="00840DBD" w:rsidRDefault="00840DBD" w:rsidP="0061045F">
      <w:pPr>
        <w:ind w:right="-5" w:firstLine="709"/>
        <w:jc w:val="both"/>
        <w:rPr>
          <w:sz w:val="22"/>
          <w:szCs w:val="22"/>
        </w:rPr>
      </w:pPr>
    </w:p>
    <w:p w:rsidR="00840DBD" w:rsidRDefault="00840DBD" w:rsidP="0061045F">
      <w:pPr>
        <w:ind w:right="-5" w:firstLine="709"/>
        <w:jc w:val="both"/>
        <w:rPr>
          <w:sz w:val="22"/>
          <w:szCs w:val="22"/>
        </w:rPr>
      </w:pPr>
    </w:p>
    <w:p w:rsidR="00840DBD" w:rsidRDefault="00840DBD" w:rsidP="0061045F">
      <w:pPr>
        <w:ind w:right="-5" w:firstLine="709"/>
        <w:jc w:val="both"/>
        <w:rPr>
          <w:sz w:val="22"/>
          <w:szCs w:val="22"/>
        </w:rPr>
      </w:pPr>
    </w:p>
    <w:p w:rsidR="00840DBD" w:rsidRDefault="00840DBD" w:rsidP="0061045F">
      <w:pPr>
        <w:ind w:right="-5" w:firstLine="709"/>
        <w:jc w:val="both"/>
        <w:rPr>
          <w:sz w:val="22"/>
          <w:szCs w:val="22"/>
        </w:rPr>
      </w:pPr>
    </w:p>
    <w:p w:rsidR="00635D2E" w:rsidRPr="0061045F" w:rsidRDefault="00635D2E" w:rsidP="0061045F">
      <w:pPr>
        <w:ind w:right="-5" w:firstLine="709"/>
        <w:jc w:val="both"/>
        <w:rPr>
          <w:sz w:val="22"/>
          <w:szCs w:val="22"/>
        </w:rPr>
      </w:pPr>
      <w:r w:rsidRPr="0061045F">
        <w:rPr>
          <w:sz w:val="22"/>
          <w:szCs w:val="22"/>
        </w:rPr>
        <w:t>Достоевский Ф.М. «Мальчик с ручкой»,</w:t>
      </w:r>
      <w:r w:rsidR="00C321D1" w:rsidRPr="0061045F">
        <w:rPr>
          <w:sz w:val="22"/>
          <w:szCs w:val="22"/>
        </w:rPr>
        <w:t xml:space="preserve"> </w:t>
      </w:r>
      <w:r w:rsidRPr="0061045F">
        <w:rPr>
          <w:sz w:val="22"/>
          <w:szCs w:val="22"/>
        </w:rPr>
        <w:t>«Мальчик у Христа на елке»</w:t>
      </w:r>
    </w:p>
    <w:p w:rsidR="00022D68" w:rsidRPr="0061045F" w:rsidRDefault="00022D68" w:rsidP="0061045F">
      <w:pPr>
        <w:ind w:right="-5" w:firstLine="709"/>
        <w:jc w:val="both"/>
        <w:rPr>
          <w:sz w:val="22"/>
          <w:szCs w:val="22"/>
        </w:rPr>
      </w:pPr>
      <w:r w:rsidRPr="0061045F">
        <w:rPr>
          <w:sz w:val="22"/>
          <w:szCs w:val="22"/>
        </w:rPr>
        <w:t>Лесков Н.С. «Левша»</w:t>
      </w:r>
      <w:r w:rsidRPr="0061045F">
        <w:rPr>
          <w:color w:val="000000"/>
          <w:sz w:val="22"/>
          <w:szCs w:val="22"/>
        </w:rPr>
        <w:t xml:space="preserve"> «Неразменный рубль».</w:t>
      </w:r>
    </w:p>
    <w:p w:rsidR="00022D68" w:rsidRPr="0061045F" w:rsidRDefault="00022D68" w:rsidP="0061045F">
      <w:pPr>
        <w:ind w:right="-5" w:firstLine="709"/>
        <w:jc w:val="both"/>
        <w:rPr>
          <w:sz w:val="22"/>
          <w:szCs w:val="22"/>
        </w:rPr>
      </w:pPr>
      <w:r w:rsidRPr="0061045F">
        <w:rPr>
          <w:sz w:val="22"/>
          <w:szCs w:val="22"/>
        </w:rPr>
        <w:t>Распутин В. «Уроки французского»</w:t>
      </w:r>
    </w:p>
    <w:p w:rsidR="00022D68" w:rsidRPr="0061045F" w:rsidRDefault="005D0A95" w:rsidP="0061045F">
      <w:pPr>
        <w:ind w:right="-5" w:firstLine="709"/>
        <w:jc w:val="both"/>
        <w:rPr>
          <w:sz w:val="22"/>
          <w:szCs w:val="22"/>
        </w:rPr>
      </w:pPr>
      <w:r w:rsidRPr="0061045F">
        <w:rPr>
          <w:color w:val="000000"/>
          <w:sz w:val="22"/>
          <w:szCs w:val="22"/>
        </w:rPr>
        <w:t xml:space="preserve">Астафьев В.П. </w:t>
      </w:r>
      <w:r w:rsidR="00022D68" w:rsidRPr="0061045F">
        <w:rPr>
          <w:color w:val="000000"/>
          <w:sz w:val="22"/>
          <w:szCs w:val="22"/>
        </w:rPr>
        <w:t xml:space="preserve"> «Бабушка с малиной».</w:t>
      </w:r>
    </w:p>
    <w:p w:rsidR="00635D2E" w:rsidRPr="0061045F" w:rsidRDefault="00635D2E" w:rsidP="0061045F">
      <w:pPr>
        <w:ind w:right="-5" w:firstLine="709"/>
        <w:jc w:val="both"/>
        <w:rPr>
          <w:sz w:val="22"/>
          <w:szCs w:val="22"/>
        </w:rPr>
      </w:pPr>
      <w:r w:rsidRPr="0061045F">
        <w:rPr>
          <w:sz w:val="22"/>
          <w:szCs w:val="22"/>
        </w:rPr>
        <w:t>Чехов А.П.</w:t>
      </w:r>
      <w:r w:rsidR="00C321D1" w:rsidRPr="0061045F">
        <w:rPr>
          <w:sz w:val="22"/>
          <w:szCs w:val="22"/>
        </w:rPr>
        <w:t xml:space="preserve"> </w:t>
      </w:r>
      <w:r w:rsidRPr="0061045F">
        <w:rPr>
          <w:sz w:val="22"/>
          <w:szCs w:val="22"/>
        </w:rPr>
        <w:t xml:space="preserve">«Лошадиная </w:t>
      </w:r>
      <w:proofErr w:type="gramStart"/>
      <w:r w:rsidRPr="0061045F">
        <w:rPr>
          <w:sz w:val="22"/>
          <w:szCs w:val="22"/>
        </w:rPr>
        <w:t>фамилия»</w:t>
      </w:r>
      <w:r w:rsidR="007512AD" w:rsidRPr="0061045F">
        <w:rPr>
          <w:sz w:val="22"/>
          <w:szCs w:val="22"/>
        </w:rPr>
        <w:t xml:space="preserve">  «</w:t>
      </w:r>
      <w:proofErr w:type="gramEnd"/>
      <w:r w:rsidR="007512AD" w:rsidRPr="0061045F">
        <w:rPr>
          <w:sz w:val="22"/>
          <w:szCs w:val="22"/>
        </w:rPr>
        <w:t>Смерть чиновника», «Хамелеон»</w:t>
      </w:r>
      <w:r w:rsidR="005D0A95" w:rsidRPr="0061045F">
        <w:rPr>
          <w:sz w:val="22"/>
          <w:szCs w:val="22"/>
        </w:rPr>
        <w:t xml:space="preserve">, </w:t>
      </w:r>
      <w:r w:rsidR="001F020E" w:rsidRPr="0061045F">
        <w:rPr>
          <w:sz w:val="22"/>
          <w:szCs w:val="22"/>
        </w:rPr>
        <w:t>«Толстый и тонкий»</w:t>
      </w:r>
    </w:p>
    <w:p w:rsidR="00635D2E" w:rsidRPr="0061045F" w:rsidRDefault="00635D2E" w:rsidP="0061045F">
      <w:pPr>
        <w:ind w:right="-5" w:firstLine="709"/>
        <w:jc w:val="both"/>
        <w:rPr>
          <w:sz w:val="22"/>
          <w:szCs w:val="22"/>
        </w:rPr>
      </w:pPr>
      <w:r w:rsidRPr="0061045F">
        <w:rPr>
          <w:sz w:val="22"/>
          <w:szCs w:val="22"/>
        </w:rPr>
        <w:t>Зощенко М.М. Рассказы</w:t>
      </w:r>
    </w:p>
    <w:p w:rsidR="00635D2E" w:rsidRPr="0061045F" w:rsidRDefault="00C321D1" w:rsidP="0061045F">
      <w:pPr>
        <w:ind w:right="-5" w:firstLine="709"/>
        <w:jc w:val="both"/>
        <w:rPr>
          <w:sz w:val="22"/>
          <w:szCs w:val="22"/>
        </w:rPr>
      </w:pPr>
      <w:r w:rsidRPr="0061045F">
        <w:rPr>
          <w:sz w:val="22"/>
          <w:szCs w:val="22"/>
        </w:rPr>
        <w:t>Пришвин М.М. «</w:t>
      </w:r>
      <w:r w:rsidR="00635D2E" w:rsidRPr="0061045F">
        <w:rPr>
          <w:sz w:val="22"/>
          <w:szCs w:val="22"/>
        </w:rPr>
        <w:t>Кладовая солнца»</w:t>
      </w:r>
    </w:p>
    <w:p w:rsidR="00AC13CA" w:rsidRPr="0061045F" w:rsidRDefault="00AC13CA" w:rsidP="0061045F">
      <w:pPr>
        <w:ind w:right="-5" w:firstLine="709"/>
        <w:jc w:val="both"/>
        <w:rPr>
          <w:rStyle w:val="FontStyle60"/>
          <w:rFonts w:ascii="Times New Roman" w:hAnsi="Times New Roman" w:cs="Times New Roman"/>
          <w:sz w:val="22"/>
          <w:szCs w:val="22"/>
        </w:rPr>
      </w:pPr>
      <w:r w:rsidRPr="0061045F">
        <w:rPr>
          <w:rStyle w:val="FontStyle58"/>
          <w:rFonts w:ascii="Times New Roman" w:hAnsi="Times New Roman" w:cs="Times New Roman"/>
          <w:b w:val="0"/>
          <w:sz w:val="22"/>
          <w:szCs w:val="22"/>
        </w:rPr>
        <w:t>Твардовский</w:t>
      </w:r>
      <w:r w:rsidR="0061045F">
        <w:rPr>
          <w:rStyle w:val="FontStyle58"/>
          <w:rFonts w:ascii="Times New Roman" w:hAnsi="Times New Roman" w:cs="Times New Roman"/>
          <w:b w:val="0"/>
          <w:sz w:val="22"/>
          <w:szCs w:val="22"/>
        </w:rPr>
        <w:t xml:space="preserve"> Т.</w:t>
      </w:r>
      <w:r w:rsidRPr="0061045F">
        <w:rPr>
          <w:rStyle w:val="FontStyle58"/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61045F">
        <w:rPr>
          <w:rStyle w:val="FontStyle60"/>
          <w:rFonts w:ascii="Times New Roman" w:hAnsi="Times New Roman" w:cs="Times New Roman"/>
          <w:sz w:val="22"/>
          <w:szCs w:val="22"/>
        </w:rPr>
        <w:t xml:space="preserve">«Василий </w:t>
      </w:r>
      <w:proofErr w:type="spellStart"/>
      <w:r w:rsidRPr="0061045F">
        <w:rPr>
          <w:rStyle w:val="FontStyle60"/>
          <w:rFonts w:ascii="Times New Roman" w:hAnsi="Times New Roman" w:cs="Times New Roman"/>
          <w:sz w:val="22"/>
          <w:szCs w:val="22"/>
        </w:rPr>
        <w:t>Тёркин</w:t>
      </w:r>
      <w:proofErr w:type="spellEnd"/>
      <w:r w:rsidRPr="0061045F">
        <w:rPr>
          <w:rStyle w:val="FontStyle60"/>
          <w:rFonts w:ascii="Times New Roman" w:hAnsi="Times New Roman" w:cs="Times New Roman"/>
          <w:sz w:val="22"/>
          <w:szCs w:val="22"/>
        </w:rPr>
        <w:t>» (главы «Гармонь», «Бой в болоте», «Смерть и воин»).</w:t>
      </w:r>
    </w:p>
    <w:p w:rsidR="00AC13CA" w:rsidRPr="0061045F" w:rsidRDefault="00AC13CA" w:rsidP="0061045F">
      <w:pPr>
        <w:ind w:right="-5" w:firstLine="709"/>
        <w:jc w:val="both"/>
        <w:rPr>
          <w:sz w:val="22"/>
          <w:szCs w:val="22"/>
        </w:rPr>
      </w:pPr>
      <w:proofErr w:type="gramStart"/>
      <w:r w:rsidRPr="0061045F">
        <w:rPr>
          <w:rStyle w:val="FontStyle58"/>
          <w:rFonts w:ascii="Times New Roman" w:hAnsi="Times New Roman" w:cs="Times New Roman"/>
          <w:b w:val="0"/>
          <w:sz w:val="22"/>
          <w:szCs w:val="22"/>
        </w:rPr>
        <w:t xml:space="preserve">Катаев </w:t>
      </w:r>
      <w:r w:rsidR="0061045F">
        <w:rPr>
          <w:rStyle w:val="FontStyle58"/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="0061045F">
        <w:rPr>
          <w:rStyle w:val="FontStyle58"/>
          <w:rFonts w:ascii="Times New Roman" w:hAnsi="Times New Roman" w:cs="Times New Roman"/>
          <w:b w:val="0"/>
          <w:sz w:val="22"/>
          <w:szCs w:val="22"/>
        </w:rPr>
        <w:t>П.</w:t>
      </w:r>
      <w:proofErr w:type="gramEnd"/>
      <w:r w:rsidRPr="0061045F">
        <w:rPr>
          <w:rStyle w:val="FontStyle60"/>
          <w:rFonts w:ascii="Times New Roman" w:hAnsi="Times New Roman" w:cs="Times New Roman"/>
          <w:sz w:val="22"/>
          <w:szCs w:val="22"/>
        </w:rPr>
        <w:t>«Сын</w:t>
      </w:r>
      <w:proofErr w:type="spellEnd"/>
      <w:r w:rsidRPr="0061045F">
        <w:rPr>
          <w:rStyle w:val="FontStyle60"/>
          <w:rFonts w:ascii="Times New Roman" w:hAnsi="Times New Roman" w:cs="Times New Roman"/>
          <w:sz w:val="22"/>
          <w:szCs w:val="22"/>
        </w:rPr>
        <w:t xml:space="preserve"> полка»</w:t>
      </w:r>
    </w:p>
    <w:p w:rsidR="001F020E" w:rsidRPr="0061045F" w:rsidRDefault="005D0A95" w:rsidP="0061045F">
      <w:pPr>
        <w:pStyle w:val="a4"/>
        <w:ind w:firstLine="709"/>
        <w:jc w:val="both"/>
        <w:rPr>
          <w:color w:val="000000"/>
          <w:sz w:val="22"/>
          <w:szCs w:val="22"/>
        </w:rPr>
      </w:pPr>
      <w:proofErr w:type="spellStart"/>
      <w:r w:rsidRPr="0061045F">
        <w:rPr>
          <w:color w:val="000000"/>
          <w:w w:val="115"/>
          <w:sz w:val="22"/>
          <w:szCs w:val="22"/>
        </w:rPr>
        <w:t>Писахов</w:t>
      </w:r>
      <w:proofErr w:type="spellEnd"/>
      <w:r w:rsidRPr="0061045F">
        <w:rPr>
          <w:color w:val="000000"/>
          <w:w w:val="115"/>
          <w:sz w:val="22"/>
          <w:szCs w:val="22"/>
        </w:rPr>
        <w:t xml:space="preserve"> С.Г.</w:t>
      </w:r>
      <w:r w:rsidRPr="0061045F">
        <w:rPr>
          <w:b/>
          <w:color w:val="000000"/>
          <w:w w:val="115"/>
          <w:sz w:val="22"/>
          <w:szCs w:val="22"/>
        </w:rPr>
        <w:t xml:space="preserve"> </w:t>
      </w:r>
      <w:r w:rsidR="001F020E" w:rsidRPr="0061045F">
        <w:rPr>
          <w:color w:val="000000"/>
          <w:w w:val="115"/>
          <w:sz w:val="22"/>
          <w:szCs w:val="22"/>
        </w:rPr>
        <w:t xml:space="preserve">«Ледяна </w:t>
      </w:r>
      <w:proofErr w:type="gramStart"/>
      <w:r w:rsidR="001F020E" w:rsidRPr="0061045F">
        <w:rPr>
          <w:color w:val="000000"/>
          <w:w w:val="115"/>
          <w:sz w:val="22"/>
          <w:szCs w:val="22"/>
        </w:rPr>
        <w:t xml:space="preserve">колокольня» </w:t>
      </w:r>
      <w:r w:rsidR="001F020E" w:rsidRPr="0061045F">
        <w:rPr>
          <w:color w:val="000000"/>
          <w:spacing w:val="16"/>
          <w:w w:val="115"/>
          <w:sz w:val="22"/>
          <w:szCs w:val="22"/>
        </w:rPr>
        <w:t xml:space="preserve"> </w:t>
      </w:r>
      <w:r w:rsidR="001F020E" w:rsidRPr="0061045F">
        <w:rPr>
          <w:color w:val="000000"/>
          <w:w w:val="115"/>
          <w:sz w:val="22"/>
          <w:szCs w:val="22"/>
        </w:rPr>
        <w:t>«</w:t>
      </w:r>
      <w:proofErr w:type="gramEnd"/>
      <w:r w:rsidR="001F020E" w:rsidRPr="0061045F">
        <w:rPr>
          <w:color w:val="000000"/>
          <w:w w:val="115"/>
          <w:sz w:val="22"/>
          <w:szCs w:val="22"/>
        </w:rPr>
        <w:t>Морожены</w:t>
      </w:r>
      <w:r w:rsidR="001F020E" w:rsidRPr="0061045F">
        <w:rPr>
          <w:color w:val="000000"/>
          <w:spacing w:val="16"/>
          <w:w w:val="115"/>
          <w:sz w:val="22"/>
          <w:szCs w:val="22"/>
        </w:rPr>
        <w:t xml:space="preserve"> </w:t>
      </w:r>
      <w:r w:rsidR="001F020E" w:rsidRPr="0061045F">
        <w:rPr>
          <w:color w:val="000000"/>
          <w:w w:val="115"/>
          <w:sz w:val="22"/>
          <w:szCs w:val="22"/>
        </w:rPr>
        <w:t>песни»).</w:t>
      </w:r>
    </w:p>
    <w:p w:rsidR="00635D2E" w:rsidRPr="0061045F" w:rsidRDefault="00635D2E" w:rsidP="0061045F">
      <w:pPr>
        <w:ind w:right="-5" w:firstLine="709"/>
        <w:jc w:val="both"/>
        <w:rPr>
          <w:sz w:val="22"/>
          <w:szCs w:val="22"/>
        </w:rPr>
      </w:pPr>
      <w:r w:rsidRPr="0061045F">
        <w:rPr>
          <w:sz w:val="22"/>
          <w:szCs w:val="22"/>
        </w:rPr>
        <w:t>Платонов А.П. «Корова», «Июльская гроза»</w:t>
      </w:r>
    </w:p>
    <w:p w:rsidR="00635D2E" w:rsidRPr="0061045F" w:rsidRDefault="00635D2E" w:rsidP="0061045F">
      <w:pPr>
        <w:ind w:right="-5" w:firstLine="709"/>
        <w:jc w:val="both"/>
        <w:rPr>
          <w:sz w:val="22"/>
          <w:szCs w:val="22"/>
        </w:rPr>
      </w:pPr>
      <w:proofErr w:type="spellStart"/>
      <w:r w:rsidRPr="0061045F">
        <w:rPr>
          <w:sz w:val="22"/>
          <w:szCs w:val="22"/>
        </w:rPr>
        <w:t>Троепольский</w:t>
      </w:r>
      <w:proofErr w:type="spellEnd"/>
      <w:r w:rsidRPr="0061045F">
        <w:rPr>
          <w:sz w:val="22"/>
          <w:szCs w:val="22"/>
        </w:rPr>
        <w:t xml:space="preserve"> Г.Н. «Белый Бим Черное ухо»</w:t>
      </w:r>
    </w:p>
    <w:p w:rsidR="00635D2E" w:rsidRPr="0061045F" w:rsidRDefault="00635D2E" w:rsidP="0061045F">
      <w:pPr>
        <w:ind w:right="-5" w:firstLine="709"/>
        <w:jc w:val="both"/>
        <w:rPr>
          <w:sz w:val="22"/>
          <w:szCs w:val="22"/>
        </w:rPr>
      </w:pPr>
      <w:r w:rsidRPr="0061045F">
        <w:rPr>
          <w:sz w:val="22"/>
          <w:szCs w:val="22"/>
        </w:rPr>
        <w:t>Алексин А.Г. «Очень страшная история»</w:t>
      </w:r>
    </w:p>
    <w:p w:rsidR="00022D68" w:rsidRPr="0061045F" w:rsidRDefault="007512AD" w:rsidP="0061045F">
      <w:pPr>
        <w:ind w:right="-5" w:firstLine="709"/>
        <w:jc w:val="both"/>
        <w:rPr>
          <w:sz w:val="22"/>
          <w:szCs w:val="22"/>
        </w:rPr>
      </w:pPr>
      <w:proofErr w:type="spellStart"/>
      <w:r w:rsidRPr="0061045F">
        <w:rPr>
          <w:sz w:val="22"/>
          <w:szCs w:val="22"/>
        </w:rPr>
        <w:t>Жвалевский</w:t>
      </w:r>
      <w:proofErr w:type="spellEnd"/>
      <w:r w:rsidRPr="0061045F">
        <w:rPr>
          <w:sz w:val="22"/>
          <w:szCs w:val="22"/>
        </w:rPr>
        <w:t xml:space="preserve">, Пастернак «Время всегда хорошее», </w:t>
      </w:r>
    </w:p>
    <w:p w:rsidR="00022D68" w:rsidRPr="0061045F" w:rsidRDefault="007512AD" w:rsidP="0061045F">
      <w:pPr>
        <w:ind w:right="-5" w:firstLine="709"/>
        <w:jc w:val="both"/>
        <w:rPr>
          <w:sz w:val="22"/>
          <w:szCs w:val="22"/>
        </w:rPr>
      </w:pPr>
      <w:r w:rsidRPr="0061045F">
        <w:rPr>
          <w:sz w:val="22"/>
          <w:szCs w:val="22"/>
        </w:rPr>
        <w:t>Лукьяненко «Мальчик и Тьма»,</w:t>
      </w:r>
    </w:p>
    <w:p w:rsidR="007512AD" w:rsidRPr="0061045F" w:rsidRDefault="007512AD" w:rsidP="0061045F">
      <w:pPr>
        <w:ind w:right="-5" w:firstLine="709"/>
        <w:jc w:val="both"/>
        <w:rPr>
          <w:sz w:val="22"/>
          <w:szCs w:val="22"/>
        </w:rPr>
      </w:pPr>
      <w:proofErr w:type="spellStart"/>
      <w:r w:rsidRPr="0061045F">
        <w:rPr>
          <w:sz w:val="22"/>
          <w:szCs w:val="22"/>
        </w:rPr>
        <w:t>Ледерман</w:t>
      </w:r>
      <w:proofErr w:type="spellEnd"/>
      <w:r w:rsidRPr="0061045F">
        <w:rPr>
          <w:sz w:val="22"/>
          <w:szCs w:val="22"/>
        </w:rPr>
        <w:t xml:space="preserve"> «Календарь </w:t>
      </w:r>
      <w:proofErr w:type="spellStart"/>
      <w:r w:rsidRPr="0061045F">
        <w:rPr>
          <w:sz w:val="22"/>
          <w:szCs w:val="22"/>
        </w:rPr>
        <w:t>ма</w:t>
      </w:r>
      <w:proofErr w:type="spellEnd"/>
      <w:r w:rsidRPr="0061045F">
        <w:rPr>
          <w:sz w:val="22"/>
          <w:szCs w:val="22"/>
        </w:rPr>
        <w:t>(й)я»</w:t>
      </w:r>
    </w:p>
    <w:p w:rsidR="00022D68" w:rsidRPr="0061045F" w:rsidRDefault="007512AD" w:rsidP="0061045F">
      <w:pPr>
        <w:ind w:right="-5" w:firstLine="709"/>
        <w:jc w:val="both"/>
        <w:rPr>
          <w:sz w:val="22"/>
          <w:szCs w:val="22"/>
        </w:rPr>
      </w:pPr>
      <w:r w:rsidRPr="0061045F">
        <w:rPr>
          <w:sz w:val="22"/>
          <w:szCs w:val="22"/>
        </w:rPr>
        <w:t xml:space="preserve">Погодин «Кирпичные острова», </w:t>
      </w:r>
    </w:p>
    <w:p w:rsidR="00022D68" w:rsidRPr="0061045F" w:rsidRDefault="007512AD" w:rsidP="0061045F">
      <w:pPr>
        <w:ind w:right="-5" w:firstLine="709"/>
        <w:jc w:val="both"/>
        <w:rPr>
          <w:sz w:val="22"/>
          <w:szCs w:val="22"/>
        </w:rPr>
      </w:pPr>
      <w:proofErr w:type="spellStart"/>
      <w:r w:rsidRPr="0061045F">
        <w:rPr>
          <w:sz w:val="22"/>
          <w:szCs w:val="22"/>
        </w:rPr>
        <w:t>Фраерман</w:t>
      </w:r>
      <w:proofErr w:type="spellEnd"/>
      <w:r w:rsidRPr="0061045F">
        <w:rPr>
          <w:sz w:val="22"/>
          <w:szCs w:val="22"/>
        </w:rPr>
        <w:t xml:space="preserve"> «Дикая собака Динго…», </w:t>
      </w:r>
    </w:p>
    <w:p w:rsidR="007512AD" w:rsidRPr="0061045F" w:rsidRDefault="007512AD" w:rsidP="0061045F">
      <w:pPr>
        <w:ind w:right="-5" w:firstLine="709"/>
        <w:jc w:val="both"/>
        <w:rPr>
          <w:sz w:val="22"/>
          <w:szCs w:val="22"/>
        </w:rPr>
      </w:pPr>
      <w:r w:rsidRPr="0061045F">
        <w:rPr>
          <w:sz w:val="22"/>
          <w:szCs w:val="22"/>
        </w:rPr>
        <w:t>Коваль «Самая легкая лодка в мире»</w:t>
      </w:r>
    </w:p>
    <w:p w:rsidR="007512AD" w:rsidRPr="0061045F" w:rsidRDefault="005D0A95" w:rsidP="0061045F">
      <w:pPr>
        <w:ind w:right="-5" w:firstLine="709"/>
        <w:jc w:val="both"/>
        <w:rPr>
          <w:color w:val="000000"/>
          <w:w w:val="120"/>
          <w:sz w:val="22"/>
          <w:szCs w:val="22"/>
        </w:rPr>
      </w:pPr>
      <w:r w:rsidRPr="0061045F">
        <w:rPr>
          <w:color w:val="000000"/>
          <w:w w:val="115"/>
          <w:sz w:val="22"/>
          <w:szCs w:val="22"/>
        </w:rPr>
        <w:t>Шергин Б.В.</w:t>
      </w:r>
      <w:r w:rsidRPr="0061045F">
        <w:rPr>
          <w:b/>
          <w:color w:val="000000"/>
          <w:w w:val="115"/>
          <w:sz w:val="22"/>
          <w:szCs w:val="22"/>
        </w:rPr>
        <w:t xml:space="preserve"> </w:t>
      </w:r>
      <w:r w:rsidR="001F020E" w:rsidRPr="0061045F">
        <w:rPr>
          <w:color w:val="000000"/>
          <w:w w:val="115"/>
          <w:sz w:val="22"/>
          <w:szCs w:val="22"/>
        </w:rPr>
        <w:t xml:space="preserve">«Поморские были и сказания» </w:t>
      </w:r>
      <w:r w:rsidR="001F020E" w:rsidRPr="0061045F">
        <w:rPr>
          <w:color w:val="000000"/>
          <w:w w:val="120"/>
          <w:sz w:val="22"/>
          <w:szCs w:val="22"/>
        </w:rPr>
        <w:t>глав</w:t>
      </w:r>
      <w:r w:rsidR="00022D68" w:rsidRPr="0061045F">
        <w:rPr>
          <w:color w:val="000000"/>
          <w:w w:val="120"/>
          <w:sz w:val="22"/>
          <w:szCs w:val="22"/>
        </w:rPr>
        <w:t>ы</w:t>
      </w:r>
      <w:r w:rsidR="001F020E" w:rsidRPr="0061045F">
        <w:rPr>
          <w:color w:val="000000"/>
          <w:spacing w:val="-6"/>
          <w:w w:val="120"/>
          <w:sz w:val="22"/>
          <w:szCs w:val="22"/>
        </w:rPr>
        <w:t xml:space="preserve"> </w:t>
      </w:r>
      <w:r w:rsidR="001F020E" w:rsidRPr="0061045F">
        <w:rPr>
          <w:color w:val="000000"/>
          <w:w w:val="120"/>
          <w:sz w:val="22"/>
          <w:szCs w:val="22"/>
        </w:rPr>
        <w:t>«Детство</w:t>
      </w:r>
      <w:r w:rsidR="001F020E" w:rsidRPr="0061045F">
        <w:rPr>
          <w:color w:val="000000"/>
          <w:spacing w:val="-5"/>
          <w:w w:val="120"/>
          <w:sz w:val="22"/>
          <w:szCs w:val="22"/>
        </w:rPr>
        <w:t xml:space="preserve"> </w:t>
      </w:r>
      <w:r w:rsidR="001F020E" w:rsidRPr="0061045F">
        <w:rPr>
          <w:color w:val="000000"/>
          <w:w w:val="120"/>
          <w:sz w:val="22"/>
          <w:szCs w:val="22"/>
        </w:rPr>
        <w:t>в</w:t>
      </w:r>
      <w:r w:rsidR="001F020E" w:rsidRPr="0061045F">
        <w:rPr>
          <w:color w:val="000000"/>
          <w:spacing w:val="-5"/>
          <w:w w:val="120"/>
          <w:sz w:val="22"/>
          <w:szCs w:val="22"/>
        </w:rPr>
        <w:t xml:space="preserve"> </w:t>
      </w:r>
      <w:r w:rsidR="001F020E" w:rsidRPr="0061045F">
        <w:rPr>
          <w:color w:val="000000"/>
          <w:w w:val="120"/>
          <w:sz w:val="22"/>
          <w:szCs w:val="22"/>
        </w:rPr>
        <w:t>Архангельске»,</w:t>
      </w:r>
      <w:r w:rsidR="001F020E" w:rsidRPr="0061045F">
        <w:rPr>
          <w:color w:val="000000"/>
          <w:spacing w:val="-6"/>
          <w:w w:val="120"/>
          <w:sz w:val="22"/>
          <w:szCs w:val="22"/>
        </w:rPr>
        <w:t xml:space="preserve"> </w:t>
      </w:r>
      <w:r w:rsidR="001F020E" w:rsidRPr="0061045F">
        <w:rPr>
          <w:color w:val="000000"/>
          <w:w w:val="120"/>
          <w:sz w:val="22"/>
          <w:szCs w:val="22"/>
        </w:rPr>
        <w:t>«Миша</w:t>
      </w:r>
      <w:r w:rsidR="001F020E" w:rsidRPr="0061045F">
        <w:rPr>
          <w:color w:val="000000"/>
          <w:spacing w:val="-57"/>
          <w:w w:val="120"/>
          <w:sz w:val="22"/>
          <w:szCs w:val="22"/>
        </w:rPr>
        <w:t xml:space="preserve"> </w:t>
      </w:r>
      <w:proofErr w:type="spellStart"/>
      <w:r w:rsidR="001F020E" w:rsidRPr="0061045F">
        <w:rPr>
          <w:color w:val="000000"/>
          <w:w w:val="120"/>
          <w:sz w:val="22"/>
          <w:szCs w:val="22"/>
        </w:rPr>
        <w:t>Ласкин</w:t>
      </w:r>
      <w:proofErr w:type="spellEnd"/>
      <w:r w:rsidR="001F020E" w:rsidRPr="0061045F">
        <w:rPr>
          <w:color w:val="000000"/>
          <w:w w:val="120"/>
          <w:sz w:val="22"/>
          <w:szCs w:val="22"/>
        </w:rPr>
        <w:t>»</w:t>
      </w:r>
    </w:p>
    <w:p w:rsidR="001F020E" w:rsidRPr="0061045F" w:rsidRDefault="005D0A95" w:rsidP="0061045F">
      <w:pPr>
        <w:ind w:firstLine="709"/>
        <w:jc w:val="both"/>
        <w:rPr>
          <w:color w:val="000000"/>
          <w:sz w:val="22"/>
          <w:szCs w:val="22"/>
        </w:rPr>
      </w:pPr>
      <w:r w:rsidRPr="0061045F">
        <w:rPr>
          <w:color w:val="000000"/>
          <w:w w:val="120"/>
          <w:sz w:val="22"/>
          <w:szCs w:val="22"/>
        </w:rPr>
        <w:t xml:space="preserve">Шварц Е. </w:t>
      </w:r>
      <w:r w:rsidR="001F020E" w:rsidRPr="0061045F">
        <w:rPr>
          <w:color w:val="000000"/>
          <w:w w:val="120"/>
          <w:sz w:val="22"/>
          <w:szCs w:val="22"/>
        </w:rPr>
        <w:t>«Два</w:t>
      </w:r>
      <w:r w:rsidR="001F020E" w:rsidRPr="0061045F">
        <w:rPr>
          <w:color w:val="000000"/>
          <w:spacing w:val="-8"/>
          <w:w w:val="120"/>
          <w:sz w:val="22"/>
          <w:szCs w:val="22"/>
        </w:rPr>
        <w:t xml:space="preserve"> </w:t>
      </w:r>
      <w:r w:rsidR="001F020E" w:rsidRPr="0061045F">
        <w:rPr>
          <w:color w:val="000000"/>
          <w:w w:val="120"/>
          <w:sz w:val="22"/>
          <w:szCs w:val="22"/>
        </w:rPr>
        <w:t>брата».</w:t>
      </w:r>
    </w:p>
    <w:p w:rsidR="001F020E" w:rsidRPr="0061045F" w:rsidRDefault="00022D68" w:rsidP="0061045F">
      <w:pPr>
        <w:ind w:right="-5" w:firstLine="709"/>
        <w:jc w:val="both"/>
        <w:rPr>
          <w:color w:val="000000"/>
          <w:w w:val="115"/>
          <w:sz w:val="22"/>
          <w:szCs w:val="22"/>
        </w:rPr>
      </w:pPr>
      <w:r w:rsidRPr="0061045F">
        <w:rPr>
          <w:color w:val="000000"/>
          <w:w w:val="115"/>
          <w:sz w:val="22"/>
          <w:szCs w:val="22"/>
        </w:rPr>
        <w:t>Велтистов.</w:t>
      </w:r>
      <w:r w:rsidR="005D0A95" w:rsidRPr="0061045F">
        <w:rPr>
          <w:color w:val="000000"/>
          <w:w w:val="115"/>
          <w:sz w:val="22"/>
          <w:szCs w:val="22"/>
        </w:rPr>
        <w:t xml:space="preserve"> Е.</w:t>
      </w:r>
      <w:r w:rsidR="005D0A95" w:rsidRPr="0061045F">
        <w:rPr>
          <w:b/>
          <w:color w:val="000000"/>
          <w:w w:val="115"/>
          <w:sz w:val="22"/>
          <w:szCs w:val="22"/>
        </w:rPr>
        <w:t xml:space="preserve"> </w:t>
      </w:r>
      <w:r w:rsidRPr="0061045F">
        <w:rPr>
          <w:b/>
          <w:color w:val="000000"/>
          <w:spacing w:val="-2"/>
          <w:w w:val="115"/>
          <w:sz w:val="22"/>
          <w:szCs w:val="22"/>
        </w:rPr>
        <w:t xml:space="preserve"> </w:t>
      </w:r>
      <w:r w:rsidRPr="0061045F">
        <w:rPr>
          <w:color w:val="000000"/>
          <w:w w:val="115"/>
          <w:sz w:val="22"/>
          <w:szCs w:val="22"/>
        </w:rPr>
        <w:t>«Миллион</w:t>
      </w:r>
      <w:r w:rsidRPr="0061045F">
        <w:rPr>
          <w:color w:val="000000"/>
          <w:spacing w:val="-10"/>
          <w:w w:val="115"/>
          <w:sz w:val="22"/>
          <w:szCs w:val="22"/>
        </w:rPr>
        <w:t xml:space="preserve"> </w:t>
      </w:r>
      <w:r w:rsidRPr="0061045F">
        <w:rPr>
          <w:color w:val="000000"/>
          <w:w w:val="115"/>
          <w:sz w:val="22"/>
          <w:szCs w:val="22"/>
        </w:rPr>
        <w:t>и</w:t>
      </w:r>
      <w:r w:rsidRPr="0061045F">
        <w:rPr>
          <w:color w:val="000000"/>
          <w:spacing w:val="-9"/>
          <w:w w:val="115"/>
          <w:sz w:val="22"/>
          <w:szCs w:val="22"/>
        </w:rPr>
        <w:t xml:space="preserve"> </w:t>
      </w:r>
      <w:r w:rsidRPr="0061045F">
        <w:rPr>
          <w:color w:val="000000"/>
          <w:w w:val="115"/>
          <w:sz w:val="22"/>
          <w:szCs w:val="22"/>
        </w:rPr>
        <w:t>один</w:t>
      </w:r>
      <w:r w:rsidRPr="0061045F">
        <w:rPr>
          <w:color w:val="000000"/>
          <w:spacing w:val="-10"/>
          <w:w w:val="115"/>
          <w:sz w:val="22"/>
          <w:szCs w:val="22"/>
        </w:rPr>
        <w:t xml:space="preserve"> </w:t>
      </w:r>
      <w:r w:rsidRPr="0061045F">
        <w:rPr>
          <w:color w:val="000000"/>
          <w:w w:val="115"/>
          <w:sz w:val="22"/>
          <w:szCs w:val="22"/>
        </w:rPr>
        <w:t>день</w:t>
      </w:r>
      <w:r w:rsidRPr="0061045F">
        <w:rPr>
          <w:color w:val="000000"/>
          <w:spacing w:val="-9"/>
          <w:w w:val="115"/>
          <w:sz w:val="22"/>
          <w:szCs w:val="22"/>
        </w:rPr>
        <w:t xml:space="preserve"> </w:t>
      </w:r>
      <w:r w:rsidRPr="0061045F">
        <w:rPr>
          <w:color w:val="000000"/>
          <w:w w:val="115"/>
          <w:sz w:val="22"/>
          <w:szCs w:val="22"/>
        </w:rPr>
        <w:t>каникул»</w:t>
      </w:r>
    </w:p>
    <w:p w:rsidR="0061045F" w:rsidRPr="0061045F" w:rsidRDefault="0061045F" w:rsidP="0061045F">
      <w:pPr>
        <w:ind w:right="-5" w:firstLine="709"/>
        <w:jc w:val="both"/>
        <w:rPr>
          <w:color w:val="000000"/>
          <w:w w:val="115"/>
          <w:sz w:val="22"/>
          <w:szCs w:val="22"/>
        </w:rPr>
      </w:pPr>
    </w:p>
    <w:p w:rsidR="00635D2E" w:rsidRPr="0061045F" w:rsidRDefault="00635D2E" w:rsidP="0061045F">
      <w:pPr>
        <w:ind w:right="-5" w:firstLine="709"/>
        <w:jc w:val="both"/>
        <w:rPr>
          <w:sz w:val="22"/>
          <w:szCs w:val="22"/>
        </w:rPr>
      </w:pPr>
      <w:r w:rsidRPr="0061045F">
        <w:rPr>
          <w:sz w:val="22"/>
          <w:szCs w:val="22"/>
        </w:rPr>
        <w:t xml:space="preserve">Твен </w:t>
      </w:r>
      <w:r w:rsidR="005D0A95" w:rsidRPr="0061045F">
        <w:rPr>
          <w:sz w:val="22"/>
          <w:szCs w:val="22"/>
        </w:rPr>
        <w:t xml:space="preserve">М. </w:t>
      </w:r>
      <w:r w:rsidRPr="0061045F">
        <w:rPr>
          <w:sz w:val="22"/>
          <w:szCs w:val="22"/>
        </w:rPr>
        <w:t xml:space="preserve">«Приключения Тома </w:t>
      </w:r>
      <w:proofErr w:type="spellStart"/>
      <w:r w:rsidRPr="0061045F">
        <w:rPr>
          <w:sz w:val="22"/>
          <w:szCs w:val="22"/>
        </w:rPr>
        <w:t>Сойера</w:t>
      </w:r>
      <w:proofErr w:type="spellEnd"/>
      <w:r w:rsidRPr="0061045F">
        <w:rPr>
          <w:sz w:val="22"/>
          <w:szCs w:val="22"/>
        </w:rPr>
        <w:t xml:space="preserve">», «Приключения </w:t>
      </w:r>
      <w:proofErr w:type="spellStart"/>
      <w:r w:rsidRPr="0061045F">
        <w:rPr>
          <w:sz w:val="22"/>
          <w:szCs w:val="22"/>
        </w:rPr>
        <w:t>Гекльберри</w:t>
      </w:r>
      <w:proofErr w:type="spellEnd"/>
      <w:r w:rsidRPr="0061045F">
        <w:rPr>
          <w:sz w:val="22"/>
          <w:szCs w:val="22"/>
        </w:rPr>
        <w:t xml:space="preserve"> Финна»</w:t>
      </w:r>
    </w:p>
    <w:p w:rsidR="00635D2E" w:rsidRPr="0061045F" w:rsidRDefault="00C321D1" w:rsidP="0061045F">
      <w:pPr>
        <w:ind w:right="-5" w:firstLine="709"/>
        <w:jc w:val="both"/>
        <w:rPr>
          <w:sz w:val="22"/>
          <w:szCs w:val="22"/>
        </w:rPr>
      </w:pPr>
      <w:r w:rsidRPr="0061045F">
        <w:rPr>
          <w:sz w:val="22"/>
          <w:szCs w:val="22"/>
        </w:rPr>
        <w:t>Верн</w:t>
      </w:r>
      <w:r w:rsidR="005D0A95" w:rsidRPr="0061045F">
        <w:rPr>
          <w:sz w:val="22"/>
          <w:szCs w:val="22"/>
        </w:rPr>
        <w:t xml:space="preserve"> Ж. </w:t>
      </w:r>
      <w:r w:rsidRPr="0061045F">
        <w:rPr>
          <w:sz w:val="22"/>
          <w:szCs w:val="22"/>
        </w:rPr>
        <w:t xml:space="preserve"> «Дети капитана Гранта», «Т</w:t>
      </w:r>
      <w:r w:rsidR="00635D2E" w:rsidRPr="0061045F">
        <w:rPr>
          <w:sz w:val="22"/>
          <w:szCs w:val="22"/>
        </w:rPr>
        <w:t>аинственный остров»</w:t>
      </w:r>
    </w:p>
    <w:p w:rsidR="00635D2E" w:rsidRPr="0061045F" w:rsidRDefault="00635D2E" w:rsidP="0061045F">
      <w:pPr>
        <w:ind w:right="-5" w:firstLine="709"/>
        <w:jc w:val="both"/>
        <w:rPr>
          <w:sz w:val="22"/>
          <w:szCs w:val="22"/>
        </w:rPr>
      </w:pPr>
      <w:r w:rsidRPr="0061045F">
        <w:rPr>
          <w:sz w:val="22"/>
          <w:szCs w:val="22"/>
        </w:rPr>
        <w:t xml:space="preserve">Уайльд </w:t>
      </w:r>
      <w:r w:rsidR="005D0A95" w:rsidRPr="0061045F">
        <w:rPr>
          <w:sz w:val="22"/>
          <w:szCs w:val="22"/>
        </w:rPr>
        <w:t xml:space="preserve">О. </w:t>
      </w:r>
      <w:r w:rsidRPr="0061045F">
        <w:rPr>
          <w:sz w:val="22"/>
          <w:szCs w:val="22"/>
        </w:rPr>
        <w:t>«</w:t>
      </w:r>
      <w:proofErr w:type="spellStart"/>
      <w:r w:rsidRPr="0061045F">
        <w:rPr>
          <w:sz w:val="22"/>
          <w:szCs w:val="22"/>
        </w:rPr>
        <w:t>Кентервильское</w:t>
      </w:r>
      <w:proofErr w:type="spellEnd"/>
      <w:r w:rsidRPr="0061045F">
        <w:rPr>
          <w:sz w:val="22"/>
          <w:szCs w:val="22"/>
        </w:rPr>
        <w:t xml:space="preserve"> привидение»</w:t>
      </w:r>
    </w:p>
    <w:p w:rsidR="00635D2E" w:rsidRPr="0061045F" w:rsidRDefault="00635D2E" w:rsidP="0061045F">
      <w:pPr>
        <w:ind w:right="-5" w:firstLine="709"/>
        <w:jc w:val="both"/>
        <w:rPr>
          <w:sz w:val="22"/>
          <w:szCs w:val="22"/>
        </w:rPr>
      </w:pPr>
      <w:r w:rsidRPr="0061045F">
        <w:rPr>
          <w:sz w:val="22"/>
          <w:szCs w:val="22"/>
        </w:rPr>
        <w:t>Лондон</w:t>
      </w:r>
      <w:r w:rsidR="005D0A95" w:rsidRPr="0061045F">
        <w:rPr>
          <w:sz w:val="22"/>
          <w:szCs w:val="22"/>
        </w:rPr>
        <w:t xml:space="preserve"> Дж.</w:t>
      </w:r>
      <w:r w:rsidRPr="0061045F">
        <w:rPr>
          <w:sz w:val="22"/>
          <w:szCs w:val="22"/>
        </w:rPr>
        <w:t xml:space="preserve"> «Любовь к жизни», «На берегах Сакраменто»</w:t>
      </w:r>
    </w:p>
    <w:p w:rsidR="00635D2E" w:rsidRPr="0061045F" w:rsidRDefault="00635D2E" w:rsidP="0061045F">
      <w:pPr>
        <w:ind w:right="-5" w:firstLine="709"/>
        <w:jc w:val="both"/>
        <w:rPr>
          <w:sz w:val="22"/>
          <w:szCs w:val="22"/>
        </w:rPr>
      </w:pPr>
      <w:proofErr w:type="spellStart"/>
      <w:r w:rsidRPr="0061045F">
        <w:rPr>
          <w:sz w:val="22"/>
          <w:szCs w:val="22"/>
        </w:rPr>
        <w:t>Брэдбери</w:t>
      </w:r>
      <w:proofErr w:type="spellEnd"/>
      <w:r w:rsidR="005D0A95" w:rsidRPr="0061045F">
        <w:rPr>
          <w:sz w:val="22"/>
          <w:szCs w:val="22"/>
        </w:rPr>
        <w:t xml:space="preserve"> Р. </w:t>
      </w:r>
      <w:r w:rsidRPr="0061045F">
        <w:rPr>
          <w:sz w:val="22"/>
          <w:szCs w:val="22"/>
        </w:rPr>
        <w:t>«Прыг-скок» и другие рассказы</w:t>
      </w:r>
    </w:p>
    <w:p w:rsidR="00635D2E" w:rsidRPr="0061045F" w:rsidRDefault="00C321D1" w:rsidP="0061045F">
      <w:pPr>
        <w:ind w:right="-5" w:firstLine="709"/>
        <w:jc w:val="both"/>
        <w:rPr>
          <w:sz w:val="22"/>
          <w:szCs w:val="22"/>
        </w:rPr>
      </w:pPr>
      <w:proofErr w:type="gramStart"/>
      <w:r w:rsidRPr="0061045F">
        <w:rPr>
          <w:sz w:val="22"/>
          <w:szCs w:val="22"/>
        </w:rPr>
        <w:t xml:space="preserve">Линдгрен </w:t>
      </w:r>
      <w:r w:rsidR="005D0A95" w:rsidRPr="0061045F">
        <w:rPr>
          <w:sz w:val="22"/>
          <w:szCs w:val="22"/>
        </w:rPr>
        <w:t xml:space="preserve"> А.</w:t>
      </w:r>
      <w:proofErr w:type="gramEnd"/>
      <w:r w:rsidR="005D0A95" w:rsidRPr="0061045F">
        <w:rPr>
          <w:sz w:val="22"/>
          <w:szCs w:val="22"/>
        </w:rPr>
        <w:t xml:space="preserve"> </w:t>
      </w:r>
      <w:r w:rsidRPr="0061045F">
        <w:rPr>
          <w:sz w:val="22"/>
          <w:szCs w:val="22"/>
        </w:rPr>
        <w:t>«</w:t>
      </w:r>
      <w:proofErr w:type="spellStart"/>
      <w:r w:rsidR="00635D2E" w:rsidRPr="0061045F">
        <w:rPr>
          <w:sz w:val="22"/>
          <w:szCs w:val="22"/>
        </w:rPr>
        <w:t>Расмус</w:t>
      </w:r>
      <w:proofErr w:type="spellEnd"/>
      <w:r w:rsidR="00635D2E" w:rsidRPr="0061045F">
        <w:rPr>
          <w:sz w:val="22"/>
          <w:szCs w:val="22"/>
        </w:rPr>
        <w:t>-бродяга»</w:t>
      </w:r>
    </w:p>
    <w:p w:rsidR="007512AD" w:rsidRPr="0061045F" w:rsidRDefault="007512AD" w:rsidP="0061045F">
      <w:pPr>
        <w:ind w:right="-5" w:firstLine="709"/>
        <w:jc w:val="both"/>
        <w:rPr>
          <w:sz w:val="22"/>
          <w:szCs w:val="22"/>
        </w:rPr>
      </w:pPr>
      <w:r w:rsidRPr="0061045F">
        <w:rPr>
          <w:sz w:val="22"/>
          <w:szCs w:val="22"/>
        </w:rPr>
        <w:t>Дефо «Робинзон Крузо»</w:t>
      </w:r>
    </w:p>
    <w:p w:rsidR="007512AD" w:rsidRPr="0061045F" w:rsidRDefault="007512AD" w:rsidP="0061045F">
      <w:pPr>
        <w:ind w:right="-5" w:firstLine="709"/>
        <w:jc w:val="both"/>
        <w:rPr>
          <w:sz w:val="22"/>
          <w:szCs w:val="22"/>
        </w:rPr>
      </w:pPr>
      <w:r w:rsidRPr="0061045F">
        <w:rPr>
          <w:sz w:val="22"/>
          <w:szCs w:val="22"/>
        </w:rPr>
        <w:t>Свифт «Путешествие Гулливера»</w:t>
      </w:r>
    </w:p>
    <w:p w:rsidR="007512AD" w:rsidRPr="0061045F" w:rsidRDefault="007512AD" w:rsidP="0061045F">
      <w:pPr>
        <w:ind w:right="-5" w:firstLine="709"/>
        <w:jc w:val="both"/>
        <w:rPr>
          <w:sz w:val="22"/>
          <w:szCs w:val="22"/>
        </w:rPr>
      </w:pPr>
      <w:r w:rsidRPr="0061045F">
        <w:rPr>
          <w:sz w:val="22"/>
          <w:szCs w:val="22"/>
        </w:rPr>
        <w:t xml:space="preserve"> </w:t>
      </w:r>
      <w:proofErr w:type="spellStart"/>
      <w:r w:rsidRPr="0061045F">
        <w:rPr>
          <w:sz w:val="22"/>
          <w:szCs w:val="22"/>
        </w:rPr>
        <w:t>Х</w:t>
      </w:r>
      <w:r w:rsidR="00AC13CA" w:rsidRPr="0061045F">
        <w:rPr>
          <w:sz w:val="22"/>
          <w:szCs w:val="22"/>
        </w:rPr>
        <w:t>арпер</w:t>
      </w:r>
      <w:proofErr w:type="spellEnd"/>
      <w:r w:rsidRPr="0061045F">
        <w:rPr>
          <w:sz w:val="22"/>
          <w:szCs w:val="22"/>
        </w:rPr>
        <w:t xml:space="preserve">. Ли «Убить </w:t>
      </w:r>
      <w:proofErr w:type="spellStart"/>
      <w:r w:rsidRPr="0061045F">
        <w:rPr>
          <w:sz w:val="22"/>
          <w:szCs w:val="22"/>
        </w:rPr>
        <w:t>пресмешшника</w:t>
      </w:r>
      <w:proofErr w:type="spellEnd"/>
    </w:p>
    <w:p w:rsidR="00022D68" w:rsidRPr="0061045F" w:rsidRDefault="007512AD" w:rsidP="0061045F">
      <w:pPr>
        <w:ind w:right="-5" w:firstLine="709"/>
        <w:jc w:val="both"/>
        <w:rPr>
          <w:sz w:val="22"/>
          <w:szCs w:val="22"/>
        </w:rPr>
      </w:pPr>
      <w:proofErr w:type="gramStart"/>
      <w:r w:rsidRPr="0061045F">
        <w:rPr>
          <w:sz w:val="22"/>
          <w:szCs w:val="22"/>
        </w:rPr>
        <w:t xml:space="preserve">Роулинг </w:t>
      </w:r>
      <w:r w:rsidR="00AC13CA" w:rsidRPr="0061045F">
        <w:rPr>
          <w:sz w:val="22"/>
          <w:szCs w:val="22"/>
        </w:rPr>
        <w:t xml:space="preserve"> Дж.</w:t>
      </w:r>
      <w:proofErr w:type="gramEnd"/>
      <w:r w:rsidR="00AC13CA" w:rsidRPr="0061045F">
        <w:rPr>
          <w:sz w:val="22"/>
          <w:szCs w:val="22"/>
        </w:rPr>
        <w:t xml:space="preserve"> </w:t>
      </w:r>
      <w:r w:rsidRPr="0061045F">
        <w:rPr>
          <w:sz w:val="22"/>
          <w:szCs w:val="22"/>
        </w:rPr>
        <w:t xml:space="preserve">«Гарри Потер», </w:t>
      </w:r>
    </w:p>
    <w:p w:rsidR="00B87D92" w:rsidRPr="0061045F" w:rsidRDefault="00B87D92" w:rsidP="0061045F">
      <w:pPr>
        <w:pStyle w:val="Style29"/>
        <w:widowControl/>
        <w:spacing w:line="240" w:lineRule="auto"/>
        <w:ind w:firstLine="709"/>
        <w:rPr>
          <w:rStyle w:val="FontStyle60"/>
          <w:rFonts w:ascii="Times New Roman" w:hAnsi="Times New Roman" w:cs="Times New Roman"/>
          <w:sz w:val="22"/>
          <w:szCs w:val="22"/>
        </w:rPr>
      </w:pPr>
      <w:proofErr w:type="spellStart"/>
      <w:r w:rsidRPr="0061045F">
        <w:rPr>
          <w:rStyle w:val="FontStyle58"/>
          <w:rFonts w:ascii="Times New Roman" w:hAnsi="Times New Roman" w:cs="Times New Roman"/>
          <w:b w:val="0"/>
          <w:sz w:val="22"/>
          <w:szCs w:val="22"/>
        </w:rPr>
        <w:t>Рони</w:t>
      </w:r>
      <w:proofErr w:type="spellEnd"/>
      <w:r w:rsidRPr="0061045F">
        <w:rPr>
          <w:rStyle w:val="FontStyle58"/>
          <w:rFonts w:ascii="Times New Roman" w:hAnsi="Times New Roman" w:cs="Times New Roman"/>
          <w:b w:val="0"/>
          <w:sz w:val="22"/>
          <w:szCs w:val="22"/>
        </w:rPr>
        <w:t xml:space="preserve"> Старший</w:t>
      </w:r>
      <w:r w:rsidRPr="0061045F">
        <w:rPr>
          <w:rStyle w:val="FontStyle58"/>
          <w:rFonts w:ascii="Times New Roman" w:hAnsi="Times New Roman" w:cs="Times New Roman"/>
          <w:sz w:val="22"/>
          <w:szCs w:val="22"/>
        </w:rPr>
        <w:t xml:space="preserve"> </w:t>
      </w:r>
      <w:r w:rsidRPr="0061045F">
        <w:rPr>
          <w:rStyle w:val="FontStyle60"/>
          <w:rFonts w:ascii="Times New Roman" w:hAnsi="Times New Roman" w:cs="Times New Roman"/>
          <w:sz w:val="22"/>
          <w:szCs w:val="22"/>
        </w:rPr>
        <w:t>«Борьба за Огонь».</w:t>
      </w:r>
      <w:bookmarkStart w:id="0" w:name="_GoBack"/>
      <w:bookmarkEnd w:id="0"/>
    </w:p>
    <w:sectPr w:rsidR="00B87D92" w:rsidRPr="0061045F" w:rsidSect="00840DBD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50C"/>
    <w:rsid w:val="00022D68"/>
    <w:rsid w:val="001B3ECB"/>
    <w:rsid w:val="001F020E"/>
    <w:rsid w:val="00594295"/>
    <w:rsid w:val="005D0A95"/>
    <w:rsid w:val="0061045F"/>
    <w:rsid w:val="00635D2E"/>
    <w:rsid w:val="007512AD"/>
    <w:rsid w:val="007A7D5D"/>
    <w:rsid w:val="0080450C"/>
    <w:rsid w:val="00840DBD"/>
    <w:rsid w:val="00A70899"/>
    <w:rsid w:val="00AC13CA"/>
    <w:rsid w:val="00B87D92"/>
    <w:rsid w:val="00C321D1"/>
    <w:rsid w:val="00CB7B41"/>
    <w:rsid w:val="00EA07C6"/>
    <w:rsid w:val="00F1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0CE65"/>
  <w15:chartTrackingRefBased/>
  <w15:docId w15:val="{F7057995-3191-4CAB-B244-6A25C703D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87D92"/>
    <w:pPr>
      <w:keepNext/>
      <w:spacing w:line="360" w:lineRule="auto"/>
      <w:ind w:left="-567" w:firstLine="567"/>
      <w:jc w:val="both"/>
      <w:outlineLvl w:val="1"/>
    </w:pPr>
    <w:rPr>
      <w:i/>
      <w:i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0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1F020E"/>
    <w:pPr>
      <w:widowControl w:val="0"/>
      <w:autoSpaceDE w:val="0"/>
      <w:autoSpaceDN w:val="0"/>
    </w:pPr>
    <w:rPr>
      <w:sz w:val="20"/>
      <w:szCs w:val="20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1F020E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60">
    <w:name w:val="Font Style60"/>
    <w:uiPriority w:val="99"/>
    <w:rsid w:val="00A70899"/>
    <w:rPr>
      <w:rFonts w:ascii="Cambria" w:hAnsi="Cambria" w:cs="Cambria"/>
      <w:sz w:val="20"/>
      <w:szCs w:val="20"/>
    </w:rPr>
  </w:style>
  <w:style w:type="character" w:customStyle="1" w:styleId="FontStyle58">
    <w:name w:val="Font Style58"/>
    <w:uiPriority w:val="99"/>
    <w:rsid w:val="00AC13CA"/>
    <w:rPr>
      <w:rFonts w:ascii="Cambria" w:hAnsi="Cambria" w:cs="Cambria"/>
      <w:b/>
      <w:bCs/>
      <w:sz w:val="20"/>
      <w:szCs w:val="20"/>
    </w:rPr>
  </w:style>
  <w:style w:type="paragraph" w:customStyle="1" w:styleId="Style18">
    <w:name w:val="Style18"/>
    <w:basedOn w:val="a"/>
    <w:uiPriority w:val="99"/>
    <w:rsid w:val="00AC13CA"/>
    <w:pPr>
      <w:widowControl w:val="0"/>
      <w:autoSpaceDE w:val="0"/>
      <w:autoSpaceDN w:val="0"/>
      <w:adjustRightInd w:val="0"/>
      <w:spacing w:line="254" w:lineRule="exact"/>
      <w:ind w:firstLine="278"/>
      <w:jc w:val="both"/>
    </w:pPr>
    <w:rPr>
      <w:rFonts w:ascii="MS Reference Sans Serif" w:hAnsi="MS Reference Sans Serif"/>
    </w:rPr>
  </w:style>
  <w:style w:type="character" w:customStyle="1" w:styleId="20">
    <w:name w:val="Заголовок 2 Знак"/>
    <w:basedOn w:val="a0"/>
    <w:link w:val="2"/>
    <w:rsid w:val="00B87D92"/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paragraph" w:customStyle="1" w:styleId="Style29">
    <w:name w:val="Style29"/>
    <w:basedOn w:val="a"/>
    <w:uiPriority w:val="99"/>
    <w:rsid w:val="00B87D92"/>
    <w:pPr>
      <w:widowControl w:val="0"/>
      <w:autoSpaceDE w:val="0"/>
      <w:autoSpaceDN w:val="0"/>
      <w:adjustRightInd w:val="0"/>
      <w:spacing w:line="257" w:lineRule="exact"/>
    </w:pPr>
    <w:rPr>
      <w:rFonts w:ascii="MS Reference Sans Serif" w:hAnsi="MS Reference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Ольга В. Шайдурова</cp:lastModifiedBy>
  <cp:revision>9</cp:revision>
  <dcterms:created xsi:type="dcterms:W3CDTF">2020-06-08T11:24:00Z</dcterms:created>
  <dcterms:modified xsi:type="dcterms:W3CDTF">2023-06-19T10:18:00Z</dcterms:modified>
</cp:coreProperties>
</file>