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E1" w:rsidRPr="000F12F7" w:rsidRDefault="007D2AE1" w:rsidP="000F12F7">
      <w:pPr>
        <w:jc w:val="center"/>
        <w:rPr>
          <w:rFonts w:ascii="Times New Roman" w:hAnsi="Times New Roman" w:cs="Times New Roman"/>
          <w:sz w:val="28"/>
        </w:rPr>
      </w:pPr>
      <w:r w:rsidRPr="000F12F7">
        <w:rPr>
          <w:rFonts w:ascii="Times New Roman" w:hAnsi="Times New Roman" w:cs="Times New Roman"/>
          <w:sz w:val="28"/>
        </w:rPr>
        <w:t>Дистанционные задания на 18.04.2024</w:t>
      </w:r>
    </w:p>
    <w:p w:rsidR="007D2AE1" w:rsidRDefault="000F12F7" w:rsidP="000F12F7">
      <w:pPr>
        <w:pStyle w:val="a4"/>
        <w:numPr>
          <w:ilvl w:val="0"/>
          <w:numId w:val="1"/>
        </w:numPr>
      </w:pPr>
      <w:r w:rsidRPr="000F12F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3F32A" wp14:editId="335485F3">
            <wp:simplePos x="0" y="0"/>
            <wp:positionH relativeFrom="page">
              <wp:align>right</wp:align>
            </wp:positionH>
            <wp:positionV relativeFrom="paragraph">
              <wp:posOffset>251460</wp:posOffset>
            </wp:positionV>
            <wp:extent cx="5940425" cy="3790115"/>
            <wp:effectExtent l="0" t="0" r="3175" b="1270"/>
            <wp:wrapSquare wrapText="bothSides"/>
            <wp:docPr id="1" name="Рисунок 1" descr="https://avatars.mds.yandex.net/i?id=f243c4e46ee0512c39a3acef008d1ec9_l-441359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f243c4e46ee0512c39a3acef008d1ec9_l-441359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AE1" w:rsidRPr="000F12F7">
        <w:rPr>
          <w:b/>
        </w:rPr>
        <w:t>технология</w:t>
      </w:r>
      <w:r w:rsidR="007D2AE1">
        <w:t xml:space="preserve"> первая группа</w:t>
      </w:r>
    </w:p>
    <w:p w:rsidR="000F12F7" w:rsidRDefault="000F12F7" w:rsidP="000F12F7">
      <w:r>
        <w:t>Выполнить чертеж по размерам.</w:t>
      </w:r>
    </w:p>
    <w:p w:rsidR="000F12F7" w:rsidRDefault="000F12F7" w:rsidP="000F12F7">
      <w:pPr>
        <w:rPr>
          <w:b/>
        </w:rPr>
      </w:pPr>
    </w:p>
    <w:p w:rsidR="000F12F7" w:rsidRPr="000F12F7" w:rsidRDefault="000F12F7" w:rsidP="000F12F7">
      <w:pPr>
        <w:rPr>
          <w:b/>
        </w:rPr>
      </w:pPr>
      <w:r w:rsidRPr="000F12F7">
        <w:rPr>
          <w:b/>
        </w:rPr>
        <w:t>2. русский язык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640 (в теоретическую тетрадь)</w:t>
      </w:r>
    </w:p>
    <w:p w:rsidR="000F12F7" w:rsidRDefault="000F12F7" w:rsidP="007D2AE1">
      <w:pPr>
        <w:rPr>
          <w:b/>
        </w:rPr>
      </w:pPr>
    </w:p>
    <w:p w:rsidR="007D2AE1" w:rsidRPr="000F12F7" w:rsidRDefault="007D2AE1" w:rsidP="007D2AE1">
      <w:pPr>
        <w:rPr>
          <w:b/>
        </w:rPr>
      </w:pPr>
      <w:r w:rsidRPr="000F12F7">
        <w:rPr>
          <w:b/>
        </w:rPr>
        <w:t>3. география</w:t>
      </w:r>
    </w:p>
    <w:p w:rsidR="007D2AE1" w:rsidRDefault="007D2AE1" w:rsidP="007D2AE1">
      <w:pPr>
        <w:jc w:val="both"/>
      </w:pPr>
      <w:r>
        <w:t>Прочесть параграф 23, ответить письменно на вопрос 1: Разработайте 10 правил разумного поведения человека на природе.</w:t>
      </w:r>
    </w:p>
    <w:p w:rsidR="000F12F7" w:rsidRDefault="000F12F7" w:rsidP="007D2AE1"/>
    <w:p w:rsidR="007D2AE1" w:rsidRDefault="007D2AE1" w:rsidP="007D2AE1">
      <w:pPr>
        <w:rPr>
          <w:b/>
        </w:rPr>
      </w:pPr>
      <w:r>
        <w:t xml:space="preserve">4. </w:t>
      </w:r>
      <w:r>
        <w:rPr>
          <w:b/>
        </w:rPr>
        <w:t xml:space="preserve">математика </w:t>
      </w:r>
    </w:p>
    <w:p w:rsidR="007D2AE1" w:rsidRP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 w:rsidRPr="007D2AE1">
        <w:rPr>
          <w:rFonts w:ascii="Times New Roman" w:hAnsi="Times New Roman" w:cs="Times New Roman"/>
          <w:sz w:val="24"/>
          <w:szCs w:val="24"/>
        </w:rPr>
        <w:t>Выполните письменно в тетради.</w:t>
      </w:r>
    </w:p>
    <w:p w:rsidR="007D2AE1" w:rsidRDefault="007D2AE1" w:rsidP="007D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Выберите 1 верный ответ (1-5): 1а, 2б, 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в,…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Перпендикулярными прямыми называются: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две непересекающиеся прямые;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две прямые, образующие при пересечении прямые углы.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Параллельными прямыми называются: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две непересекающиеся прямые;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б) две прямые, образующие при пересечении прямые углы.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две прямые в плоскости перпендикулярны третьей прямой, то они: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перпендикулярны;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б) параллельны.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Ось ординат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а) х;       б) у.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Ось абсцисс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а) х;       б) у. </w:t>
      </w:r>
    </w:p>
    <w:p w:rsidR="007D2AE1" w:rsidRDefault="007D2AE1" w:rsidP="007D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Закончите предложение (6-7)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Прямые х 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Точка (0;0) – это…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Постройте в координатной плоскости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точки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(-3;-2), L(-3;5), M(-4;0), N(0;2), P(4;-2), T(4;4). </w:t>
      </w:r>
    </w:p>
    <w:p w:rsidR="007D2AE1" w:rsidRDefault="007D2AE1" w:rsidP="007D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Отметьте в координатной плоскости точки, соединяя их в указанной последовательности:</w:t>
      </w:r>
    </w:p>
    <w:p w:rsidR="007D2AE1" w:rsidRDefault="007D2AE1" w:rsidP="007D2AE1">
      <w:pPr>
        <w:pStyle w:val="a3"/>
        <w:pBdr>
          <w:bottom w:val="single" w:sz="4" w:space="1" w:color="auto"/>
        </w:pBdr>
        <w:spacing w:before="0" w:beforeAutospacing="0" w:after="0" w:afterAutospacing="0"/>
      </w:pPr>
      <w:r>
        <w:t xml:space="preserve">                    (-9;2), (-3;3), (0;8), (3;3), (9;2), (</w:t>
      </w:r>
      <w:proofErr w:type="gramStart"/>
      <w:r>
        <w:t>5;-</w:t>
      </w:r>
      <w:proofErr w:type="gramEnd"/>
      <w:r>
        <w:t>3), (6;-9), (0;-7), (-6;-9), (-5;-3), (-9;2).</w:t>
      </w:r>
    </w:p>
    <w:p w:rsidR="007D2AE1" w:rsidRDefault="007D2AE1"/>
    <w:p w:rsidR="00261400" w:rsidRPr="000F12F7" w:rsidRDefault="007D2AE1">
      <w:pPr>
        <w:rPr>
          <w:b/>
        </w:rPr>
      </w:pPr>
      <w:r w:rsidRPr="000F12F7">
        <w:rPr>
          <w:b/>
        </w:rPr>
        <w:t xml:space="preserve">5. ОДНКНР </w:t>
      </w:r>
    </w:p>
    <w:p w:rsidR="00261400" w:rsidRPr="00261400" w:rsidRDefault="00261400">
      <w:pPr>
        <w:rPr>
          <w:u w:val="single"/>
        </w:rPr>
      </w:pPr>
      <w:r>
        <w:t>1.Написать почему городам Киев, Севастополь, Одесса присвоено звание города –героя СССР</w:t>
      </w:r>
      <w:r w:rsidR="004069E0" w:rsidRPr="004069E0">
        <w:t xml:space="preserve"> </w:t>
      </w:r>
      <w:r w:rsidRPr="00261400">
        <w:rPr>
          <w:u w:val="single"/>
        </w:rPr>
        <w:t>(про каждый город отдельно)</w:t>
      </w:r>
      <w:r>
        <w:rPr>
          <w:u w:val="single"/>
        </w:rPr>
        <w:t>!!!</w:t>
      </w:r>
    </w:p>
    <w:p w:rsidR="00261400" w:rsidRDefault="00261400">
      <w:r>
        <w:t>2.Указать даты сражений за этих города</w:t>
      </w:r>
    </w:p>
    <w:p w:rsidR="00261400" w:rsidRDefault="004069E0">
      <w:r>
        <w:t>3.</w:t>
      </w:r>
      <w:r w:rsidR="000F12F7">
        <w:t xml:space="preserve"> </w:t>
      </w:r>
      <w:r w:rsidR="000F12F7">
        <w:t xml:space="preserve">Указать </w:t>
      </w:r>
      <w:r w:rsidR="000F12F7">
        <w:t>о</w:t>
      </w:r>
      <w:r>
        <w:t>собенные интересные факты</w:t>
      </w:r>
      <w:r w:rsidR="00261400">
        <w:t>. Обязательно!!!</w:t>
      </w:r>
    </w:p>
    <w:p w:rsidR="00261400" w:rsidRDefault="00261400">
      <w:r>
        <w:t>4.</w:t>
      </w:r>
      <w:r w:rsidR="000F12F7">
        <w:t xml:space="preserve"> </w:t>
      </w:r>
      <w:r w:rsidR="000F12F7">
        <w:t xml:space="preserve">Указать </w:t>
      </w:r>
      <w:r w:rsidR="000F12F7">
        <w:t>г</w:t>
      </w:r>
      <w:r>
        <w:t>ероев битв</w:t>
      </w:r>
    </w:p>
    <w:p w:rsidR="00261400" w:rsidRDefault="00261400">
      <w:r>
        <w:t>5.</w:t>
      </w:r>
      <w:r w:rsidR="000F12F7">
        <w:t xml:space="preserve"> </w:t>
      </w:r>
      <w:r w:rsidR="000F12F7">
        <w:t xml:space="preserve">Указать </w:t>
      </w:r>
      <w:r w:rsidR="000F12F7">
        <w:t>п</w:t>
      </w:r>
      <w:r>
        <w:t>амятники и мемориальные компле</w:t>
      </w:r>
      <w:r w:rsidR="000F12F7">
        <w:t>ксы,</w:t>
      </w:r>
      <w:bookmarkStart w:id="0" w:name="_GoBack"/>
      <w:bookmarkEnd w:id="0"/>
      <w:r>
        <w:t xml:space="preserve"> находящиеся в этих городах </w:t>
      </w:r>
    </w:p>
    <w:p w:rsidR="000F12F7" w:rsidRDefault="000F12F7">
      <w:pPr>
        <w:rPr>
          <w:b/>
        </w:rPr>
      </w:pPr>
    </w:p>
    <w:p w:rsidR="00261400" w:rsidRPr="000F12F7" w:rsidRDefault="000F12F7">
      <w:pPr>
        <w:rPr>
          <w:b/>
        </w:rPr>
      </w:pPr>
      <w:r w:rsidRPr="000F12F7">
        <w:rPr>
          <w:b/>
        </w:rPr>
        <w:t>6</w:t>
      </w:r>
      <w:r>
        <w:rPr>
          <w:b/>
        </w:rPr>
        <w:t>.</w:t>
      </w:r>
      <w:r w:rsidRPr="000F12F7">
        <w:rPr>
          <w:b/>
        </w:rPr>
        <w:t xml:space="preserve"> родная литература</w:t>
      </w:r>
    </w:p>
    <w:sectPr w:rsidR="00261400" w:rsidRPr="000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0B85"/>
    <w:multiLevelType w:val="hybridMultilevel"/>
    <w:tmpl w:val="2194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4"/>
    <w:rsid w:val="000F12F7"/>
    <w:rsid w:val="00261400"/>
    <w:rsid w:val="004069E0"/>
    <w:rsid w:val="007D2AE1"/>
    <w:rsid w:val="00D95F34"/>
    <w:rsid w:val="00F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A4"/>
  <w15:chartTrackingRefBased/>
  <w15:docId w15:val="{FC7EEE06-0DA1-4406-9020-4684B857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И. Мальцева</dc:creator>
  <cp:keywords/>
  <dc:description/>
  <cp:lastModifiedBy>Оксана В. Селезнева</cp:lastModifiedBy>
  <cp:revision>3</cp:revision>
  <dcterms:created xsi:type="dcterms:W3CDTF">2024-04-17T07:14:00Z</dcterms:created>
  <dcterms:modified xsi:type="dcterms:W3CDTF">2024-04-17T08:33:00Z</dcterms:modified>
</cp:coreProperties>
</file>